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1560D" w14:textId="77777777" w:rsidR="00F3788A" w:rsidRDefault="00C215F0" w:rsidP="00E95244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Obecné zastupiteľstvo obce Tomášikovo v zmysle §4 ods. 3 písm. f) a h) zákona č. 369/1990 Zb. o obecnom zriadení v znení neskorších predpisov vydáva</w:t>
      </w:r>
    </w:p>
    <w:p w14:paraId="272F296F" w14:textId="77777777" w:rsidR="00C215F0" w:rsidRDefault="00C215F0" w:rsidP="00E95244">
      <w:pPr>
        <w:jc w:val="center"/>
        <w:rPr>
          <w:rFonts w:ascii="Times New Roman" w:hAnsi="Times New Roman" w:cs="Times New Roman"/>
          <w:lang w:val="sk-SK"/>
        </w:rPr>
      </w:pPr>
    </w:p>
    <w:p w14:paraId="575552C7" w14:textId="77777777" w:rsidR="00C215F0" w:rsidRDefault="00C215F0" w:rsidP="00E95244">
      <w:pPr>
        <w:jc w:val="center"/>
        <w:rPr>
          <w:rFonts w:ascii="Times New Roman" w:hAnsi="Times New Roman" w:cs="Times New Roman"/>
          <w:lang w:val="sk-SK"/>
        </w:rPr>
      </w:pPr>
    </w:p>
    <w:p w14:paraId="5322CA90" w14:textId="77777777" w:rsidR="00C215F0" w:rsidRPr="00DD249C" w:rsidRDefault="00C215F0" w:rsidP="00E95244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DD249C">
        <w:rPr>
          <w:rFonts w:ascii="Times New Roman" w:hAnsi="Times New Roman" w:cs="Times New Roman"/>
          <w:b/>
          <w:sz w:val="28"/>
          <w:szCs w:val="28"/>
          <w:lang w:val="sk-SK"/>
        </w:rPr>
        <w:t>Prevádzkový poriadok</w:t>
      </w:r>
    </w:p>
    <w:p w14:paraId="78C1E102" w14:textId="024ACF91" w:rsidR="00C215F0" w:rsidRPr="00DD249C" w:rsidRDefault="00C215F0" w:rsidP="00E95244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DD249C">
        <w:rPr>
          <w:rFonts w:ascii="Times New Roman" w:hAnsi="Times New Roman" w:cs="Times New Roman"/>
          <w:b/>
          <w:sz w:val="28"/>
          <w:szCs w:val="28"/>
          <w:lang w:val="sk-SK"/>
        </w:rPr>
        <w:t>Kultúrn</w:t>
      </w:r>
      <w:r w:rsidR="00DD249C" w:rsidRPr="00DD249C">
        <w:rPr>
          <w:rFonts w:ascii="Times New Roman" w:hAnsi="Times New Roman" w:cs="Times New Roman"/>
          <w:b/>
          <w:sz w:val="28"/>
          <w:szCs w:val="28"/>
          <w:lang w:val="sk-SK"/>
        </w:rPr>
        <w:t>o-turistického centra</w:t>
      </w:r>
      <w:r w:rsidRPr="00DD249C">
        <w:rPr>
          <w:rFonts w:ascii="Times New Roman" w:hAnsi="Times New Roman" w:cs="Times New Roman"/>
          <w:b/>
          <w:sz w:val="28"/>
          <w:szCs w:val="28"/>
          <w:lang w:val="sk-SK"/>
        </w:rPr>
        <w:t xml:space="preserve"> v Tomášikove</w:t>
      </w:r>
    </w:p>
    <w:p w14:paraId="40E1FCBE" w14:textId="77777777" w:rsidR="00C215F0" w:rsidRDefault="00C215F0" w:rsidP="00E95244">
      <w:pPr>
        <w:jc w:val="center"/>
        <w:rPr>
          <w:rFonts w:ascii="Times New Roman" w:hAnsi="Times New Roman" w:cs="Times New Roman"/>
          <w:b/>
          <w:lang w:val="sk-SK"/>
        </w:rPr>
      </w:pPr>
    </w:p>
    <w:p w14:paraId="3675CE00" w14:textId="77777777" w:rsidR="00DD249C" w:rsidRDefault="00DD249C" w:rsidP="00E95244">
      <w:pPr>
        <w:jc w:val="center"/>
        <w:rPr>
          <w:rFonts w:ascii="Times New Roman" w:hAnsi="Times New Roman" w:cs="Times New Roman"/>
          <w:b/>
          <w:lang w:val="sk-SK"/>
        </w:rPr>
      </w:pPr>
    </w:p>
    <w:p w14:paraId="66CF21DA" w14:textId="77777777" w:rsidR="00C215F0" w:rsidRDefault="00C215F0" w:rsidP="00E95244">
      <w:pPr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Čl. I</w:t>
      </w:r>
    </w:p>
    <w:p w14:paraId="3352A374" w14:textId="77777777" w:rsidR="00C215F0" w:rsidRDefault="00C215F0" w:rsidP="00E95244">
      <w:pPr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Úvodné ustanovenia</w:t>
      </w:r>
    </w:p>
    <w:p w14:paraId="04556B44" w14:textId="77777777" w:rsidR="00C215F0" w:rsidRPr="00C215F0" w:rsidRDefault="00C215F0" w:rsidP="00C215F0">
      <w:pPr>
        <w:jc w:val="both"/>
        <w:rPr>
          <w:rFonts w:ascii="Times New Roman" w:hAnsi="Times New Roman" w:cs="Times New Roman"/>
          <w:lang w:val="sk-SK"/>
        </w:rPr>
      </w:pPr>
    </w:p>
    <w:p w14:paraId="5C00C62D" w14:textId="2BFCBB15" w:rsidR="00C215F0" w:rsidRDefault="00C215F0" w:rsidP="00C215F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val="sk-SK"/>
        </w:rPr>
      </w:pPr>
      <w:r w:rsidRPr="00C215F0">
        <w:rPr>
          <w:rFonts w:ascii="Times New Roman" w:hAnsi="Times New Roman" w:cs="Times New Roman"/>
          <w:lang w:val="sk-SK"/>
        </w:rPr>
        <w:t>Obec Tomášikovo zriadila a prevádzkuje všeobecne prospešné zariadenie podnázvom ,,Kultúrn</w:t>
      </w:r>
      <w:r w:rsidR="00DD249C">
        <w:rPr>
          <w:rFonts w:ascii="Times New Roman" w:hAnsi="Times New Roman" w:cs="Times New Roman"/>
          <w:lang w:val="sk-SK"/>
        </w:rPr>
        <w:t>o-turistické centrum</w:t>
      </w:r>
      <w:r w:rsidRPr="00C215F0">
        <w:rPr>
          <w:rFonts w:ascii="Times New Roman" w:hAnsi="Times New Roman" w:cs="Times New Roman"/>
          <w:lang w:val="sk-SK"/>
        </w:rPr>
        <w:t>‘‘ (ďalej len ,,K</w:t>
      </w:r>
      <w:r w:rsidR="00DD249C">
        <w:rPr>
          <w:rFonts w:ascii="Times New Roman" w:hAnsi="Times New Roman" w:cs="Times New Roman"/>
          <w:lang w:val="sk-SK"/>
        </w:rPr>
        <w:t>TC</w:t>
      </w:r>
      <w:r w:rsidRPr="00C215F0">
        <w:rPr>
          <w:rFonts w:ascii="Times New Roman" w:hAnsi="Times New Roman" w:cs="Times New Roman"/>
          <w:lang w:val="sk-SK"/>
        </w:rPr>
        <w:t>‘‘).</w:t>
      </w:r>
      <w:r>
        <w:rPr>
          <w:rFonts w:ascii="Times New Roman" w:hAnsi="Times New Roman" w:cs="Times New Roman"/>
          <w:lang w:val="sk-SK"/>
        </w:rPr>
        <w:t xml:space="preserve"> Účelom a hlavnou náplňou činnosti zariadenia je zaisťovať kultúrny a spoločenský život obce a jeho občanov. Zariadenie môže byť pri splnení tu uložených podmienok a za účelom plnenia úloh obce pri výkone samosprávy poskytované bezplatne (výpožička), alebo za stanovenú odplatu (nájomné) občanom a ďalším fyzickým a právnickým osobám.</w:t>
      </w:r>
    </w:p>
    <w:p w14:paraId="24BF8836" w14:textId="74184555" w:rsidR="00C215F0" w:rsidRDefault="00C215F0" w:rsidP="00C215F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Obecné zastupiteľstvo schvaľuje tento prevádzkový poriadok K</w:t>
      </w:r>
      <w:r w:rsidR="00DD249C">
        <w:rPr>
          <w:rFonts w:ascii="Times New Roman" w:hAnsi="Times New Roman" w:cs="Times New Roman"/>
          <w:lang w:val="sk-SK"/>
        </w:rPr>
        <w:t>TC</w:t>
      </w:r>
      <w:r>
        <w:rPr>
          <w:rFonts w:ascii="Times New Roman" w:hAnsi="Times New Roman" w:cs="Times New Roman"/>
          <w:lang w:val="sk-SK"/>
        </w:rPr>
        <w:t xml:space="preserve"> s cieľom vymedzenia obsahu náplne činnosti zariadenia a podmienok jeho užívania za dodržania zásad ochrany obecného majetku.</w:t>
      </w:r>
    </w:p>
    <w:p w14:paraId="62D94D9E" w14:textId="50C7A0C6" w:rsidR="00C215F0" w:rsidRDefault="00C215F0" w:rsidP="00C215F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Prevádzkový poriadok K</w:t>
      </w:r>
      <w:r w:rsidR="00DD249C">
        <w:rPr>
          <w:rFonts w:ascii="Times New Roman" w:hAnsi="Times New Roman" w:cs="Times New Roman"/>
          <w:lang w:val="sk-SK"/>
        </w:rPr>
        <w:t>TC</w:t>
      </w:r>
      <w:r>
        <w:rPr>
          <w:rFonts w:ascii="Times New Roman" w:hAnsi="Times New Roman" w:cs="Times New Roman"/>
          <w:lang w:val="sk-SK"/>
        </w:rPr>
        <w:t xml:space="preserve"> je dňom účinnosti záväzný pre všetkých zamestnancov obce Tomášikovo a pre osoby, ktoré z akéhokoľvek dôvodu využívajú toto zariadenie.</w:t>
      </w:r>
    </w:p>
    <w:p w14:paraId="4583839C" w14:textId="77777777" w:rsidR="00C215F0" w:rsidRDefault="00C215F0" w:rsidP="00C215F0">
      <w:pPr>
        <w:jc w:val="both"/>
        <w:rPr>
          <w:rFonts w:ascii="Times New Roman" w:hAnsi="Times New Roman" w:cs="Times New Roman"/>
          <w:lang w:val="sk-SK"/>
        </w:rPr>
      </w:pPr>
    </w:p>
    <w:p w14:paraId="615CD003" w14:textId="77777777" w:rsidR="00C215F0" w:rsidRDefault="00C215F0" w:rsidP="00C215F0">
      <w:pPr>
        <w:jc w:val="both"/>
        <w:rPr>
          <w:rFonts w:ascii="Times New Roman" w:hAnsi="Times New Roman" w:cs="Times New Roman"/>
          <w:lang w:val="sk-SK"/>
        </w:rPr>
      </w:pPr>
    </w:p>
    <w:p w14:paraId="40A4E2D9" w14:textId="77777777" w:rsidR="00C215F0" w:rsidRPr="00E74EC0" w:rsidRDefault="00C215F0" w:rsidP="00C215F0">
      <w:pPr>
        <w:jc w:val="center"/>
        <w:rPr>
          <w:rFonts w:ascii="Times New Roman" w:hAnsi="Times New Roman" w:cs="Times New Roman"/>
          <w:b/>
          <w:lang w:val="sk-SK"/>
        </w:rPr>
      </w:pPr>
      <w:r w:rsidRPr="00E74EC0">
        <w:rPr>
          <w:rFonts w:ascii="Times New Roman" w:hAnsi="Times New Roman" w:cs="Times New Roman"/>
          <w:b/>
          <w:lang w:val="sk-SK"/>
        </w:rPr>
        <w:t>Čl. II</w:t>
      </w:r>
    </w:p>
    <w:p w14:paraId="109F7DEB" w14:textId="77777777" w:rsidR="00E74EC0" w:rsidRDefault="00E74EC0" w:rsidP="00C215F0">
      <w:pPr>
        <w:jc w:val="center"/>
        <w:rPr>
          <w:rFonts w:ascii="Times New Roman" w:hAnsi="Times New Roman" w:cs="Times New Roman"/>
          <w:b/>
          <w:lang w:val="sk-SK"/>
        </w:rPr>
      </w:pPr>
      <w:r w:rsidRPr="00E74EC0">
        <w:rPr>
          <w:rFonts w:ascii="Times New Roman" w:hAnsi="Times New Roman" w:cs="Times New Roman"/>
          <w:b/>
          <w:lang w:val="sk-SK"/>
        </w:rPr>
        <w:t>Organizácia a</w:t>
      </w:r>
      <w:r>
        <w:rPr>
          <w:rFonts w:ascii="Times New Roman" w:hAnsi="Times New Roman" w:cs="Times New Roman"/>
          <w:b/>
          <w:lang w:val="sk-SK"/>
        </w:rPr>
        <w:t> </w:t>
      </w:r>
      <w:r w:rsidRPr="00E74EC0">
        <w:rPr>
          <w:rFonts w:ascii="Times New Roman" w:hAnsi="Times New Roman" w:cs="Times New Roman"/>
          <w:b/>
          <w:lang w:val="sk-SK"/>
        </w:rPr>
        <w:t>riadenie</w:t>
      </w:r>
    </w:p>
    <w:p w14:paraId="51AE671A" w14:textId="77777777" w:rsidR="00E74EC0" w:rsidRDefault="00E74EC0" w:rsidP="00C215F0">
      <w:pPr>
        <w:jc w:val="center"/>
        <w:rPr>
          <w:rFonts w:ascii="Times New Roman" w:hAnsi="Times New Roman" w:cs="Times New Roman"/>
          <w:b/>
          <w:lang w:val="sk-SK"/>
        </w:rPr>
      </w:pPr>
    </w:p>
    <w:p w14:paraId="2AB63C45" w14:textId="77777777" w:rsidR="00E74EC0" w:rsidRDefault="00E74EC0" w:rsidP="00C215F0">
      <w:pPr>
        <w:jc w:val="center"/>
        <w:rPr>
          <w:rFonts w:ascii="Times New Roman" w:hAnsi="Times New Roman" w:cs="Times New Roman"/>
          <w:b/>
          <w:lang w:val="sk-SK"/>
        </w:rPr>
      </w:pPr>
    </w:p>
    <w:p w14:paraId="2C32E528" w14:textId="78D8157C" w:rsidR="00E74EC0" w:rsidRDefault="00E74EC0" w:rsidP="00DD249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Zodpovedným vedúcim K</w:t>
      </w:r>
      <w:r w:rsidR="00DD249C">
        <w:rPr>
          <w:rFonts w:ascii="Times New Roman" w:hAnsi="Times New Roman" w:cs="Times New Roman"/>
          <w:lang w:val="sk-SK"/>
        </w:rPr>
        <w:t>TC</w:t>
      </w:r>
      <w:r>
        <w:rPr>
          <w:rFonts w:ascii="Times New Roman" w:hAnsi="Times New Roman" w:cs="Times New Roman"/>
          <w:lang w:val="sk-SK"/>
        </w:rPr>
        <w:t xml:space="preserve"> je určený pracovník obecného úradu (ďalej len ,,</w:t>
      </w:r>
      <w:proofErr w:type="spellStart"/>
      <w:r>
        <w:rPr>
          <w:rFonts w:ascii="Times New Roman" w:hAnsi="Times New Roman" w:cs="Times New Roman"/>
          <w:lang w:val="sk-SK"/>
        </w:rPr>
        <w:t>OcÚ</w:t>
      </w:r>
      <w:proofErr w:type="spellEnd"/>
      <w:r>
        <w:rPr>
          <w:rFonts w:ascii="Times New Roman" w:hAnsi="Times New Roman" w:cs="Times New Roman"/>
          <w:lang w:val="sk-SK"/>
        </w:rPr>
        <w:t>‘‘).</w:t>
      </w:r>
    </w:p>
    <w:p w14:paraId="378DEAF3" w14:textId="77777777" w:rsidR="00E74EC0" w:rsidRDefault="00E74EC0" w:rsidP="00DD249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Pracovník zabezpečuje, aby využívanie zariadenia bolo v súlade s jeho určením a pri jeho užívaní boli zabezpečené záujmy obce. Ja najmä povinný:</w:t>
      </w:r>
    </w:p>
    <w:p w14:paraId="5A7B47B0" w14:textId="77777777" w:rsidR="00E74EC0" w:rsidRDefault="002F7B0D" w:rsidP="00DD249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</w:t>
      </w:r>
      <w:r w:rsidR="00E74EC0">
        <w:rPr>
          <w:rFonts w:ascii="Times New Roman" w:hAnsi="Times New Roman" w:cs="Times New Roman"/>
          <w:lang w:val="sk-SK"/>
        </w:rPr>
        <w:t>rganizovať časový rozvrh využívania zariadenia na základe záujmu občanov a ďalších fyzických a právnických osôb,</w:t>
      </w:r>
    </w:p>
    <w:p w14:paraId="467A1BDB" w14:textId="77777777" w:rsidR="00E74EC0" w:rsidRDefault="002F7B0D" w:rsidP="00DD249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</w:t>
      </w:r>
      <w:r w:rsidR="00E74EC0">
        <w:rPr>
          <w:rFonts w:ascii="Times New Roman" w:hAnsi="Times New Roman" w:cs="Times New Roman"/>
          <w:lang w:val="sk-SK"/>
        </w:rPr>
        <w:t xml:space="preserve">abezpečiť prevádzkyschopnosť jednotlivých častí zariadenia v spolupráci so zamestnancami </w:t>
      </w:r>
      <w:proofErr w:type="spellStart"/>
      <w:r w:rsidR="00E74EC0">
        <w:rPr>
          <w:rFonts w:ascii="Times New Roman" w:hAnsi="Times New Roman" w:cs="Times New Roman"/>
          <w:lang w:val="sk-SK"/>
        </w:rPr>
        <w:t>OcÚ</w:t>
      </w:r>
      <w:proofErr w:type="spellEnd"/>
      <w:r w:rsidR="00E74EC0">
        <w:rPr>
          <w:rFonts w:ascii="Times New Roman" w:hAnsi="Times New Roman" w:cs="Times New Roman"/>
          <w:lang w:val="sk-SK"/>
        </w:rPr>
        <w:t xml:space="preserve"> a starostom obce,</w:t>
      </w:r>
    </w:p>
    <w:p w14:paraId="558B7022" w14:textId="77777777" w:rsidR="00E74EC0" w:rsidRDefault="002F7B0D" w:rsidP="00DD249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</w:t>
      </w:r>
      <w:r w:rsidR="00E74EC0">
        <w:rPr>
          <w:rFonts w:ascii="Times New Roman" w:hAnsi="Times New Roman" w:cs="Times New Roman"/>
          <w:lang w:val="sk-SK"/>
        </w:rPr>
        <w:t>abezpečiť ochranu majetku obce a dodržiavanie bezpečnostných a hygienických predpisov,</w:t>
      </w:r>
    </w:p>
    <w:p w14:paraId="61599E71" w14:textId="77777777" w:rsidR="00E74EC0" w:rsidRDefault="002F7B0D" w:rsidP="00DD249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</w:t>
      </w:r>
      <w:r w:rsidR="00E74EC0">
        <w:rPr>
          <w:rFonts w:ascii="Times New Roman" w:hAnsi="Times New Roman" w:cs="Times New Roman"/>
          <w:lang w:val="sk-SK"/>
        </w:rPr>
        <w:t>abezpečiť pravidelnú údržbu a upratovanie zariadenia,</w:t>
      </w:r>
    </w:p>
    <w:p w14:paraId="462049F0" w14:textId="77777777" w:rsidR="00E74EC0" w:rsidRDefault="002F7B0D" w:rsidP="00DD249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</w:t>
      </w:r>
      <w:r w:rsidR="00E74EC0">
        <w:rPr>
          <w:rFonts w:ascii="Times New Roman" w:hAnsi="Times New Roman" w:cs="Times New Roman"/>
          <w:lang w:val="sk-SK"/>
        </w:rPr>
        <w:t>o vybraných prípadoch zisťuje vydanie platného povolenia obcou na organizovanie podujatia</w:t>
      </w:r>
    </w:p>
    <w:p w14:paraId="191F046C" w14:textId="77777777" w:rsidR="002F7B0D" w:rsidRDefault="002F7B0D" w:rsidP="00DD249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Tento prevádzkový poriadok stanovuje pravidlá užívania týchto kultúrno – spoločenských priestorov:</w:t>
      </w:r>
    </w:p>
    <w:p w14:paraId="55F95F40" w14:textId="77777777" w:rsidR="002F7B0D" w:rsidRDefault="002F7B0D" w:rsidP="002F7B0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Vestibul,</w:t>
      </w:r>
    </w:p>
    <w:p w14:paraId="5AC8070B" w14:textId="77777777" w:rsidR="002F7B0D" w:rsidRDefault="002F7B0D" w:rsidP="002F7B0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Javisko</w:t>
      </w:r>
    </w:p>
    <w:p w14:paraId="46C3274F" w14:textId="77777777" w:rsidR="002F7B0D" w:rsidRDefault="002F7B0D" w:rsidP="002F7B0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Veľká miestnosť</w:t>
      </w:r>
    </w:p>
    <w:p w14:paraId="47C7D445" w14:textId="77777777" w:rsidR="002F7B0D" w:rsidRDefault="002F7B0D" w:rsidP="002F7B0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Malá miestnosť</w:t>
      </w:r>
    </w:p>
    <w:p w14:paraId="58273B59" w14:textId="77777777" w:rsidR="002F7B0D" w:rsidRDefault="002F7B0D" w:rsidP="002F7B0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Šatňa za javiskom</w:t>
      </w:r>
    </w:p>
    <w:p w14:paraId="741CAED4" w14:textId="77777777" w:rsidR="002F7B0D" w:rsidRDefault="002F7B0D" w:rsidP="002F7B0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Sociálne zariadenia</w:t>
      </w:r>
    </w:p>
    <w:p w14:paraId="0B6BF1A1" w14:textId="77777777" w:rsidR="002F7B0D" w:rsidRDefault="002F7B0D" w:rsidP="002F7B0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Skladové priestory a chladiaci box</w:t>
      </w:r>
    </w:p>
    <w:p w14:paraId="472175A5" w14:textId="77777777" w:rsidR="002F7B0D" w:rsidRDefault="002F7B0D" w:rsidP="002F7B0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Kuchyňa</w:t>
      </w:r>
    </w:p>
    <w:p w14:paraId="62D333A1" w14:textId="7707EBD0" w:rsidR="002F7B0D" w:rsidRDefault="00DD249C" w:rsidP="002F7B0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lastRenderedPageBreak/>
        <w:t>Priestory a príslušenstvo KTC</w:t>
      </w:r>
      <w:r w:rsidR="002F7B0D">
        <w:rPr>
          <w:rFonts w:ascii="Times New Roman" w:hAnsi="Times New Roman" w:cs="Times New Roman"/>
          <w:lang w:val="sk-SK"/>
        </w:rPr>
        <w:t xml:space="preserve"> budú poskytované na konanie kultúrnych, spoločenských, zábavných podujatí, oslavy výročia a jubilea, svadby, porady, prezentácie a iných akcií ako aj na schôdzovú činnosť spoločenských organizácií, občianskych združení a politických strán.</w:t>
      </w:r>
    </w:p>
    <w:p w14:paraId="5B709063" w14:textId="77777777" w:rsidR="002F7B0D" w:rsidRDefault="002F7B0D" w:rsidP="002F7B0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Výročné členské schôdze v zimnom období je potrebné naplánovať v tesných termínoch z dôvodu úspory nákladov na vykurovaní priestorov.</w:t>
      </w:r>
    </w:p>
    <w:p w14:paraId="08600B32" w14:textId="77777777" w:rsidR="002F7B0D" w:rsidRDefault="002F7B0D" w:rsidP="002F7B0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 povolenia je zakázané </w:t>
      </w:r>
      <w:r w:rsidR="00540A08">
        <w:rPr>
          <w:rFonts w:ascii="Times New Roman" w:hAnsi="Times New Roman" w:cs="Times New Roman"/>
          <w:lang w:val="sk-SK"/>
        </w:rPr>
        <w:t>využívať elektrické vykurovacie telesá v jednotlivých priestoroch objektu.</w:t>
      </w:r>
    </w:p>
    <w:p w14:paraId="679A3FD9" w14:textId="2BF50B73" w:rsidR="00540A08" w:rsidRDefault="00540A08" w:rsidP="002F7B0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Fajčenie v objekte K</w:t>
      </w:r>
      <w:r w:rsidR="00DD249C">
        <w:rPr>
          <w:rFonts w:ascii="Times New Roman" w:hAnsi="Times New Roman" w:cs="Times New Roman"/>
          <w:lang w:val="sk-SK"/>
        </w:rPr>
        <w:t>TC</w:t>
      </w:r>
      <w:r>
        <w:rPr>
          <w:rFonts w:ascii="Times New Roman" w:hAnsi="Times New Roman" w:cs="Times New Roman"/>
          <w:lang w:val="sk-SK"/>
        </w:rPr>
        <w:t xml:space="preserve"> nie je povolené.</w:t>
      </w:r>
    </w:p>
    <w:p w14:paraId="23905B00" w14:textId="77777777" w:rsidR="00540A08" w:rsidRDefault="00075A61" w:rsidP="002F7B0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Počas používania prenajatých priestorov sa používateľ riadi pokynmi, ktoré mu prenajímateľ stanoví (zákaz manipulovania s otvoreným ohňom, pyrotechnikou, zákaz zásahu do osvetlenia, elektrických vedení).</w:t>
      </w:r>
    </w:p>
    <w:p w14:paraId="73FFC971" w14:textId="77777777" w:rsidR="00CF5BE8" w:rsidRDefault="00CF5BE8" w:rsidP="00CF5BE8">
      <w:pPr>
        <w:jc w:val="both"/>
        <w:rPr>
          <w:rFonts w:ascii="Times New Roman" w:hAnsi="Times New Roman" w:cs="Times New Roman"/>
          <w:lang w:val="sk-SK"/>
        </w:rPr>
      </w:pPr>
    </w:p>
    <w:p w14:paraId="36DFE7F7" w14:textId="77777777" w:rsidR="00CF5BE8" w:rsidRDefault="00CF5BE8" w:rsidP="00CF5BE8">
      <w:pPr>
        <w:jc w:val="both"/>
        <w:rPr>
          <w:rFonts w:ascii="Times New Roman" w:hAnsi="Times New Roman" w:cs="Times New Roman"/>
          <w:lang w:val="sk-SK"/>
        </w:rPr>
      </w:pPr>
    </w:p>
    <w:p w14:paraId="46D2C892" w14:textId="77777777" w:rsidR="00CF5BE8" w:rsidRPr="00CF5BE8" w:rsidRDefault="00CF5BE8" w:rsidP="00CF5BE8">
      <w:pPr>
        <w:jc w:val="center"/>
        <w:rPr>
          <w:rFonts w:ascii="Times New Roman" w:hAnsi="Times New Roman" w:cs="Times New Roman"/>
          <w:b/>
          <w:lang w:val="sk-SK"/>
        </w:rPr>
      </w:pPr>
      <w:r w:rsidRPr="00CF5BE8">
        <w:rPr>
          <w:rFonts w:ascii="Times New Roman" w:hAnsi="Times New Roman" w:cs="Times New Roman"/>
          <w:b/>
          <w:lang w:val="sk-SK"/>
        </w:rPr>
        <w:t>Čl. III</w:t>
      </w:r>
    </w:p>
    <w:p w14:paraId="1F655AB7" w14:textId="0D5BA715" w:rsidR="00CF5BE8" w:rsidRDefault="00CF5BE8" w:rsidP="00CF5BE8">
      <w:pPr>
        <w:jc w:val="center"/>
        <w:rPr>
          <w:rFonts w:ascii="Times New Roman" w:hAnsi="Times New Roman" w:cs="Times New Roman"/>
          <w:b/>
          <w:lang w:val="sk-SK"/>
        </w:rPr>
      </w:pPr>
      <w:r w:rsidRPr="00CF5BE8">
        <w:rPr>
          <w:rFonts w:ascii="Times New Roman" w:hAnsi="Times New Roman" w:cs="Times New Roman"/>
          <w:b/>
          <w:lang w:val="sk-SK"/>
        </w:rPr>
        <w:t>Hnuteľný majetok K</w:t>
      </w:r>
      <w:r w:rsidR="00DD249C">
        <w:rPr>
          <w:rFonts w:ascii="Times New Roman" w:hAnsi="Times New Roman" w:cs="Times New Roman"/>
          <w:b/>
          <w:lang w:val="sk-SK"/>
        </w:rPr>
        <w:t>TC</w:t>
      </w:r>
      <w:r w:rsidRPr="00CF5BE8">
        <w:rPr>
          <w:rFonts w:ascii="Times New Roman" w:hAnsi="Times New Roman" w:cs="Times New Roman"/>
          <w:b/>
          <w:lang w:val="sk-SK"/>
        </w:rPr>
        <w:t xml:space="preserve"> a hospodárenie s</w:t>
      </w:r>
      <w:r>
        <w:rPr>
          <w:rFonts w:ascii="Times New Roman" w:hAnsi="Times New Roman" w:cs="Times New Roman"/>
          <w:b/>
          <w:lang w:val="sk-SK"/>
        </w:rPr>
        <w:t> </w:t>
      </w:r>
      <w:r w:rsidRPr="00CF5BE8">
        <w:rPr>
          <w:rFonts w:ascii="Times New Roman" w:hAnsi="Times New Roman" w:cs="Times New Roman"/>
          <w:b/>
          <w:lang w:val="sk-SK"/>
        </w:rPr>
        <w:t>ním</w:t>
      </w:r>
    </w:p>
    <w:p w14:paraId="0E55D183" w14:textId="77777777" w:rsidR="00CF5BE8" w:rsidRDefault="00CF5BE8" w:rsidP="00CF5BE8">
      <w:pPr>
        <w:jc w:val="center"/>
        <w:rPr>
          <w:rFonts w:ascii="Times New Roman" w:hAnsi="Times New Roman" w:cs="Times New Roman"/>
          <w:b/>
          <w:lang w:val="sk-SK"/>
        </w:rPr>
      </w:pPr>
    </w:p>
    <w:p w14:paraId="0D533675" w14:textId="0C213C46" w:rsidR="00CF5BE8" w:rsidRDefault="00CF5BE8" w:rsidP="00CF5BE8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Hnuteľné veci tvoriace zariadenie K</w:t>
      </w:r>
      <w:r w:rsidR="00DD249C">
        <w:rPr>
          <w:rFonts w:ascii="Times New Roman" w:hAnsi="Times New Roman" w:cs="Times New Roman"/>
          <w:lang w:val="sk-SK"/>
        </w:rPr>
        <w:t>TC</w:t>
      </w:r>
      <w:r>
        <w:rPr>
          <w:rFonts w:ascii="Times New Roman" w:hAnsi="Times New Roman" w:cs="Times New Roman"/>
          <w:lang w:val="sk-SK"/>
        </w:rPr>
        <w:t xml:space="preserve"> sú majetkom obce.</w:t>
      </w:r>
    </w:p>
    <w:p w14:paraId="4C5CCBE5" w14:textId="77777777" w:rsidR="00CF5BE8" w:rsidRDefault="00CF5BE8" w:rsidP="00CF5BE8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Nakladanie s týmto majetkom sa riadi zásadami hospodárenia s majetkom obce schváleným obecným zastupiteľstvom.</w:t>
      </w:r>
    </w:p>
    <w:p w14:paraId="1F06DC2C" w14:textId="77777777" w:rsidR="00CF5BE8" w:rsidRDefault="00CF5BE8" w:rsidP="00584728">
      <w:pPr>
        <w:pStyle w:val="Odsekzoznamu"/>
        <w:rPr>
          <w:rFonts w:ascii="Times New Roman" w:hAnsi="Times New Roman" w:cs="Times New Roman"/>
          <w:lang w:val="sk-SK"/>
        </w:rPr>
      </w:pPr>
    </w:p>
    <w:p w14:paraId="536EEF10" w14:textId="77777777" w:rsidR="00584728" w:rsidRDefault="00584728" w:rsidP="00584728">
      <w:pPr>
        <w:pStyle w:val="Odsekzoznamu"/>
        <w:rPr>
          <w:rFonts w:ascii="Times New Roman" w:hAnsi="Times New Roman" w:cs="Times New Roman"/>
          <w:lang w:val="sk-SK"/>
        </w:rPr>
      </w:pPr>
    </w:p>
    <w:p w14:paraId="4C6C86B4" w14:textId="56799554" w:rsidR="00645A3B" w:rsidRPr="00DD249C" w:rsidRDefault="00C519F3" w:rsidP="00645A3B">
      <w:pPr>
        <w:pStyle w:val="Odsekzoznamu"/>
        <w:jc w:val="center"/>
        <w:rPr>
          <w:rFonts w:ascii="Times New Roman" w:hAnsi="Times New Roman" w:cs="Times New Roman"/>
          <w:b/>
          <w:lang w:val="sk-SK"/>
        </w:rPr>
      </w:pPr>
      <w:r w:rsidRPr="00DD249C">
        <w:rPr>
          <w:rFonts w:ascii="Times New Roman" w:hAnsi="Times New Roman" w:cs="Times New Roman"/>
          <w:b/>
          <w:lang w:val="sk-SK"/>
        </w:rPr>
        <w:t>Čl. IV</w:t>
      </w:r>
    </w:p>
    <w:p w14:paraId="6232EB4B" w14:textId="39424962" w:rsidR="00C519F3" w:rsidRPr="00DD249C" w:rsidRDefault="00C519F3" w:rsidP="00645A3B">
      <w:pPr>
        <w:pStyle w:val="Odsekzoznamu"/>
        <w:jc w:val="center"/>
        <w:rPr>
          <w:rFonts w:ascii="Times New Roman" w:hAnsi="Times New Roman" w:cs="Times New Roman"/>
          <w:b/>
          <w:lang w:val="sk-SK"/>
        </w:rPr>
      </w:pPr>
      <w:r w:rsidRPr="00DD249C">
        <w:rPr>
          <w:rFonts w:ascii="Times New Roman" w:hAnsi="Times New Roman" w:cs="Times New Roman"/>
          <w:b/>
          <w:lang w:val="sk-SK"/>
        </w:rPr>
        <w:t>Zásady používania priestorov K</w:t>
      </w:r>
      <w:r w:rsidR="00DD249C" w:rsidRPr="00DD249C">
        <w:rPr>
          <w:rFonts w:ascii="Times New Roman" w:hAnsi="Times New Roman" w:cs="Times New Roman"/>
          <w:b/>
          <w:lang w:val="sk-SK"/>
        </w:rPr>
        <w:t>TC</w:t>
      </w:r>
    </w:p>
    <w:p w14:paraId="41BF6188" w14:textId="77777777" w:rsidR="00C519F3" w:rsidRDefault="00C519F3" w:rsidP="00645A3B">
      <w:pPr>
        <w:pStyle w:val="Odsekzoznamu"/>
        <w:jc w:val="center"/>
        <w:rPr>
          <w:rFonts w:ascii="Times New Roman" w:hAnsi="Times New Roman" w:cs="Times New Roman"/>
          <w:lang w:val="sk-SK"/>
        </w:rPr>
      </w:pPr>
    </w:p>
    <w:p w14:paraId="25BFBC4F" w14:textId="47E66256" w:rsidR="001972C6" w:rsidRPr="00F569FD" w:rsidRDefault="0003513E" w:rsidP="00F569FD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lang w:val="sk-SK"/>
        </w:rPr>
      </w:pPr>
      <w:r w:rsidRPr="00F569FD">
        <w:rPr>
          <w:rFonts w:ascii="Times New Roman" w:hAnsi="Times New Roman" w:cs="Times New Roman"/>
          <w:lang w:val="sk-SK"/>
        </w:rPr>
        <w:t>Jednotlivé priestory zariadenia</w:t>
      </w:r>
      <w:r w:rsidR="000304F7" w:rsidRPr="00F569FD">
        <w:rPr>
          <w:rFonts w:ascii="Times New Roman" w:hAnsi="Times New Roman" w:cs="Times New Roman"/>
          <w:lang w:val="sk-SK"/>
        </w:rPr>
        <w:t xml:space="preserve"> uvedené </w:t>
      </w:r>
      <w:r w:rsidR="00EB429B" w:rsidRPr="00F569FD">
        <w:rPr>
          <w:rFonts w:ascii="Times New Roman" w:hAnsi="Times New Roman" w:cs="Times New Roman"/>
          <w:lang w:val="sk-SK"/>
        </w:rPr>
        <w:t>v čl.</w:t>
      </w:r>
      <w:r w:rsidR="007B7186" w:rsidRPr="00F569FD">
        <w:rPr>
          <w:rFonts w:ascii="Times New Roman" w:hAnsi="Times New Roman" w:cs="Times New Roman"/>
          <w:lang w:val="sk-SK"/>
        </w:rPr>
        <w:t xml:space="preserve"> 2 bod 3</w:t>
      </w:r>
      <w:r w:rsidR="00BD0DFD" w:rsidRPr="00F569FD">
        <w:rPr>
          <w:rFonts w:ascii="Times New Roman" w:hAnsi="Times New Roman" w:cs="Times New Roman"/>
          <w:lang w:val="sk-SK"/>
        </w:rPr>
        <w:t xml:space="preserve"> tohto poriadku je </w:t>
      </w:r>
      <w:r w:rsidR="001972C6" w:rsidRPr="00F569FD">
        <w:rPr>
          <w:rFonts w:ascii="Times New Roman" w:hAnsi="Times New Roman" w:cs="Times New Roman"/>
          <w:lang w:val="sk-SK"/>
        </w:rPr>
        <w:t xml:space="preserve">možné prenajímať </w:t>
      </w:r>
      <w:r w:rsidR="00CC23B4" w:rsidRPr="00F569FD">
        <w:rPr>
          <w:rFonts w:ascii="Times New Roman" w:hAnsi="Times New Roman" w:cs="Times New Roman"/>
          <w:lang w:val="sk-SK"/>
        </w:rPr>
        <w:t xml:space="preserve">fyzickým </w:t>
      </w:r>
      <w:r w:rsidR="004420F5" w:rsidRPr="00F569FD">
        <w:rPr>
          <w:rFonts w:ascii="Times New Roman" w:hAnsi="Times New Roman" w:cs="Times New Roman"/>
          <w:lang w:val="sk-SK"/>
        </w:rPr>
        <w:t xml:space="preserve">osobám </w:t>
      </w:r>
      <w:r w:rsidR="00C814D4" w:rsidRPr="00F569FD">
        <w:rPr>
          <w:rFonts w:ascii="Times New Roman" w:hAnsi="Times New Roman" w:cs="Times New Roman"/>
          <w:lang w:val="sk-SK"/>
        </w:rPr>
        <w:t>s</w:t>
      </w:r>
      <w:r w:rsidR="002F0D12" w:rsidRPr="00F569FD">
        <w:rPr>
          <w:rFonts w:ascii="Times New Roman" w:hAnsi="Times New Roman" w:cs="Times New Roman"/>
          <w:lang w:val="sk-SK"/>
        </w:rPr>
        <w:t xml:space="preserve"> trvalým </w:t>
      </w:r>
      <w:r w:rsidR="00943A8D" w:rsidRPr="00F569FD">
        <w:rPr>
          <w:rFonts w:ascii="Times New Roman" w:hAnsi="Times New Roman" w:cs="Times New Roman"/>
          <w:lang w:val="sk-SK"/>
        </w:rPr>
        <w:t xml:space="preserve">pobytom </w:t>
      </w:r>
      <w:r w:rsidR="00CC23B4" w:rsidRPr="00F569FD">
        <w:rPr>
          <w:rFonts w:ascii="Times New Roman" w:hAnsi="Times New Roman" w:cs="Times New Roman"/>
          <w:lang w:val="sk-SK"/>
        </w:rPr>
        <w:t xml:space="preserve">a právnickým osobám </w:t>
      </w:r>
      <w:r w:rsidR="003A4BE8" w:rsidRPr="00F569FD">
        <w:rPr>
          <w:rFonts w:ascii="Times New Roman" w:hAnsi="Times New Roman" w:cs="Times New Roman"/>
          <w:lang w:val="sk-SK"/>
        </w:rPr>
        <w:t xml:space="preserve">so sídlom </w:t>
      </w:r>
      <w:r w:rsidR="001530D9" w:rsidRPr="00F569FD">
        <w:rPr>
          <w:rFonts w:ascii="Times New Roman" w:hAnsi="Times New Roman" w:cs="Times New Roman"/>
          <w:lang w:val="sk-SK"/>
        </w:rPr>
        <w:t>v</w:t>
      </w:r>
      <w:r w:rsidR="001972C6" w:rsidRPr="00F569FD">
        <w:rPr>
          <w:rFonts w:ascii="Times New Roman" w:hAnsi="Times New Roman" w:cs="Times New Roman"/>
          <w:lang w:val="sk-SK"/>
        </w:rPr>
        <w:t> </w:t>
      </w:r>
      <w:r w:rsidR="001530D9" w:rsidRPr="00F569FD">
        <w:rPr>
          <w:rFonts w:ascii="Times New Roman" w:hAnsi="Times New Roman" w:cs="Times New Roman"/>
          <w:lang w:val="sk-SK"/>
        </w:rPr>
        <w:t>Tomášikove</w:t>
      </w:r>
      <w:r w:rsidR="001972C6" w:rsidRPr="00F569FD">
        <w:rPr>
          <w:rFonts w:ascii="Times New Roman" w:hAnsi="Times New Roman" w:cs="Times New Roman"/>
          <w:lang w:val="sk-SK"/>
        </w:rPr>
        <w:t>. Fyzickým osobám s trvalým pobytom a právnickým osobám so sídlom mimo územia obce Tomášikovo len po individuálnom posúdení OZ v Tomášikove :</w:t>
      </w:r>
    </w:p>
    <w:p w14:paraId="2BDC70CE" w14:textId="3BB627A6" w:rsidR="00C519F3" w:rsidRDefault="00CC23B4" w:rsidP="001972C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za odplatu</w:t>
      </w:r>
      <w:r w:rsidR="00594A7C">
        <w:rPr>
          <w:rFonts w:ascii="Times New Roman" w:hAnsi="Times New Roman" w:cs="Times New Roman"/>
          <w:lang w:val="sk-SK"/>
        </w:rPr>
        <w:t xml:space="preserve"> </w:t>
      </w:r>
      <w:r w:rsidR="000B6F4B">
        <w:rPr>
          <w:rFonts w:ascii="Times New Roman" w:hAnsi="Times New Roman" w:cs="Times New Roman"/>
          <w:lang w:val="sk-SK"/>
        </w:rPr>
        <w:t xml:space="preserve">(ďalej len ,,nájomca‘‘ a ,,užívateľ‘‘) </w:t>
      </w:r>
      <w:r w:rsidR="001972C6">
        <w:rPr>
          <w:rFonts w:ascii="Times New Roman" w:hAnsi="Times New Roman" w:cs="Times New Roman"/>
          <w:lang w:val="sk-SK"/>
        </w:rPr>
        <w:t>po splnení tu stanovených podmienok a uzavretí nájomnej zmluvy (vzor nájomnej zmluvy tvorí Prílohu č. 1 tohto prevádzkového poriadku) na základe písomnej žiadosti (vzor žiadosti tvorí Prílohu č. 2 tohto prevádzkového poriadku).</w:t>
      </w:r>
    </w:p>
    <w:p w14:paraId="572C2C01" w14:textId="5186FC7A" w:rsidR="00F569FD" w:rsidRDefault="001972C6" w:rsidP="001972C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Od poplatkov sú oslobodené všetky kultúrne, humanitárne, charitatívne akcie pôsobiace na území obce Tomášikovo a akcie zamerané na pohybové aktivity organizované obcou a s miestnymi spoločenskými organizáciami ako aj rodičovskými, náboženskými a občianskymi združeniami, ako aj pre fyzické osoby posúdené na základe žiadosti individuálne Obecným zastupiteľstvom v</w:t>
      </w:r>
      <w:r w:rsidR="00F569FD">
        <w:rPr>
          <w:rFonts w:ascii="Times New Roman" w:hAnsi="Times New Roman" w:cs="Times New Roman"/>
          <w:lang w:val="sk-SK"/>
        </w:rPr>
        <w:t> </w:t>
      </w:r>
      <w:r>
        <w:rPr>
          <w:rFonts w:ascii="Times New Roman" w:hAnsi="Times New Roman" w:cs="Times New Roman"/>
          <w:lang w:val="sk-SK"/>
        </w:rPr>
        <w:t>Tomášikove</w:t>
      </w:r>
      <w:r w:rsidR="00F569FD">
        <w:rPr>
          <w:rFonts w:ascii="Times New Roman" w:hAnsi="Times New Roman" w:cs="Times New Roman"/>
          <w:lang w:val="sk-SK"/>
        </w:rPr>
        <w:t>.</w:t>
      </w:r>
    </w:p>
    <w:p w14:paraId="51346820" w14:textId="77777777" w:rsidR="00ED437A" w:rsidRDefault="00ED437A" w:rsidP="001972C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lang w:val="sk-SK"/>
        </w:rPr>
      </w:pPr>
    </w:p>
    <w:p w14:paraId="4F3191E0" w14:textId="63F7F2A8" w:rsidR="001972C6" w:rsidRDefault="00AB4A54" w:rsidP="00F569FD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Záujemca požiada ústne alebo písomne objednávk</w:t>
      </w:r>
      <w:r w:rsidR="00FA15A3">
        <w:rPr>
          <w:rFonts w:ascii="Times New Roman" w:hAnsi="Times New Roman" w:cs="Times New Roman"/>
          <w:lang w:val="sk-SK"/>
        </w:rPr>
        <w:t>o</w:t>
      </w:r>
      <w:r>
        <w:rPr>
          <w:rFonts w:ascii="Times New Roman" w:hAnsi="Times New Roman" w:cs="Times New Roman"/>
          <w:lang w:val="sk-SK"/>
        </w:rPr>
        <w:t xml:space="preserve">u o využitie </w:t>
      </w:r>
      <w:r w:rsidR="00FA15A3">
        <w:rPr>
          <w:rFonts w:ascii="Times New Roman" w:hAnsi="Times New Roman" w:cs="Times New Roman"/>
          <w:lang w:val="sk-SK"/>
        </w:rPr>
        <w:t>stanoveného priestoru cestou pracovníka, ktorý potvrdí časové zaradenie žiadaného využitia a v stanovenom čase protokolárne odovzdá požadované priestory. Následne vystaví doklady na vyúčtovanie. Pod časom využitia priestorov sa rozumie časové rozpätie konania akcie, najdlhšie však na 24 hodín. V prílohe č. 1 o úhradách za poskytované služby v K</w:t>
      </w:r>
      <w:r w:rsidR="00DD249C">
        <w:rPr>
          <w:rFonts w:ascii="Times New Roman" w:hAnsi="Times New Roman" w:cs="Times New Roman"/>
          <w:lang w:val="sk-SK"/>
        </w:rPr>
        <w:t>TC</w:t>
      </w:r>
      <w:r w:rsidR="00FA15A3">
        <w:rPr>
          <w:rFonts w:ascii="Times New Roman" w:hAnsi="Times New Roman" w:cs="Times New Roman"/>
          <w:lang w:val="sk-SK"/>
        </w:rPr>
        <w:t xml:space="preserve"> Tomášikovo je uvedený cenník na jednu akciu, najdlhšie na 24 hodín.</w:t>
      </w:r>
    </w:p>
    <w:p w14:paraId="628B77E1" w14:textId="77777777" w:rsidR="00ED437A" w:rsidRDefault="00ED437A" w:rsidP="00ED437A">
      <w:pPr>
        <w:pStyle w:val="Odsekzoznamu"/>
        <w:jc w:val="both"/>
        <w:rPr>
          <w:rFonts w:ascii="Times New Roman" w:hAnsi="Times New Roman" w:cs="Times New Roman"/>
          <w:lang w:val="sk-SK"/>
        </w:rPr>
      </w:pPr>
    </w:p>
    <w:p w14:paraId="3349E414" w14:textId="1417DBD4" w:rsidR="0049255B" w:rsidRDefault="0049255B" w:rsidP="00F569FD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Záujemca – usporiadateľ v žiadosti je povinný oznámiť názov a zámer podujatia, v ktorom treba uviesť označenie a adresu </w:t>
      </w:r>
      <w:r w:rsidR="00AB3205">
        <w:rPr>
          <w:rFonts w:ascii="Times New Roman" w:hAnsi="Times New Roman" w:cs="Times New Roman"/>
          <w:lang w:val="sk-SK"/>
        </w:rPr>
        <w:t>usporiadateľa, kontakt na usporiadateľa, zodpovednú osobu za usporiadateľa a miesto a čas jeho konania. Ak bude obci doručených viac žiadostí o prenájom rovnakých priestorov K</w:t>
      </w:r>
      <w:r w:rsidR="00DD249C">
        <w:rPr>
          <w:rFonts w:ascii="Times New Roman" w:hAnsi="Times New Roman" w:cs="Times New Roman"/>
          <w:lang w:val="sk-SK"/>
        </w:rPr>
        <w:t>TC</w:t>
      </w:r>
      <w:r w:rsidR="00AB3205">
        <w:rPr>
          <w:rFonts w:ascii="Times New Roman" w:hAnsi="Times New Roman" w:cs="Times New Roman"/>
          <w:lang w:val="sk-SK"/>
        </w:rPr>
        <w:t xml:space="preserve"> a v rovnaký čas, rozhodne o pridelení priestorov </w:t>
      </w:r>
      <w:r w:rsidR="00AB3205">
        <w:rPr>
          <w:rFonts w:ascii="Times New Roman" w:hAnsi="Times New Roman" w:cs="Times New Roman"/>
          <w:lang w:val="sk-SK"/>
        </w:rPr>
        <w:lastRenderedPageBreak/>
        <w:t>dátum podania žiadosti. Nájom môže byť výnimočne dohodnutý aj v kratších termínoch, ale K</w:t>
      </w:r>
      <w:r w:rsidR="00DD249C">
        <w:rPr>
          <w:rFonts w:ascii="Times New Roman" w:hAnsi="Times New Roman" w:cs="Times New Roman"/>
          <w:lang w:val="sk-SK"/>
        </w:rPr>
        <w:t>TC</w:t>
      </w:r>
      <w:r w:rsidR="00AB3205">
        <w:rPr>
          <w:rFonts w:ascii="Times New Roman" w:hAnsi="Times New Roman" w:cs="Times New Roman"/>
          <w:lang w:val="sk-SK"/>
        </w:rPr>
        <w:t xml:space="preserve"> nesmie byť obsadený inou už plánovanou akciou.</w:t>
      </w:r>
    </w:p>
    <w:p w14:paraId="0422D91D" w14:textId="77777777" w:rsidR="00ED437A" w:rsidRPr="00ED437A" w:rsidRDefault="00ED437A" w:rsidP="00ED437A">
      <w:pPr>
        <w:pStyle w:val="Odsekzoznamu"/>
        <w:rPr>
          <w:rFonts w:ascii="Times New Roman" w:hAnsi="Times New Roman" w:cs="Times New Roman"/>
          <w:lang w:val="sk-SK"/>
        </w:rPr>
      </w:pPr>
    </w:p>
    <w:p w14:paraId="1B82CDEE" w14:textId="77777777" w:rsidR="00ED437A" w:rsidRDefault="00ED437A" w:rsidP="00ED437A">
      <w:pPr>
        <w:pStyle w:val="Odsekzoznamu"/>
        <w:jc w:val="both"/>
        <w:rPr>
          <w:rFonts w:ascii="Times New Roman" w:hAnsi="Times New Roman" w:cs="Times New Roman"/>
          <w:lang w:val="sk-SK"/>
        </w:rPr>
      </w:pPr>
    </w:p>
    <w:p w14:paraId="6C52945B" w14:textId="35330E61" w:rsidR="001D5AE6" w:rsidRDefault="001D5AE6" w:rsidP="00F569FD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Za poskytnutie priestorov je stanovený poplatok, ktorého výška /cenník/ tvorí Prílohu č. 3 tohto prevádzkového poriadku</w:t>
      </w:r>
      <w:r w:rsidR="00242F29">
        <w:rPr>
          <w:rFonts w:ascii="Times New Roman" w:hAnsi="Times New Roman" w:cs="Times New Roman"/>
          <w:lang w:val="sk-SK"/>
        </w:rPr>
        <w:t xml:space="preserve"> schváleného OZ Tomášikovo</w:t>
      </w:r>
      <w:r>
        <w:rPr>
          <w:rFonts w:ascii="Times New Roman" w:hAnsi="Times New Roman" w:cs="Times New Roman"/>
          <w:lang w:val="sk-SK"/>
        </w:rPr>
        <w:t xml:space="preserve">. </w:t>
      </w:r>
      <w:r w:rsidR="00242F29">
        <w:rPr>
          <w:rFonts w:ascii="Times New Roman" w:hAnsi="Times New Roman" w:cs="Times New Roman"/>
          <w:lang w:val="sk-SK"/>
        </w:rPr>
        <w:t xml:space="preserve">Záujemca uhradí stanovený poplatok v hotovosti do pokladne </w:t>
      </w:r>
      <w:proofErr w:type="spellStart"/>
      <w:r w:rsidR="00242F29">
        <w:rPr>
          <w:rFonts w:ascii="Times New Roman" w:hAnsi="Times New Roman" w:cs="Times New Roman"/>
          <w:lang w:val="sk-SK"/>
        </w:rPr>
        <w:t>OcÚ</w:t>
      </w:r>
      <w:proofErr w:type="spellEnd"/>
      <w:r w:rsidR="00242F29">
        <w:rPr>
          <w:rFonts w:ascii="Times New Roman" w:hAnsi="Times New Roman" w:cs="Times New Roman"/>
          <w:lang w:val="sk-SK"/>
        </w:rPr>
        <w:t>, alebo prevodným príkazom na účet obce po obdŕžaní vyúčtovania, najneskôr do 5 pracovných dní od jeho obdŕžania.</w:t>
      </w:r>
    </w:p>
    <w:p w14:paraId="56BCB7A5" w14:textId="77777777" w:rsidR="00242F29" w:rsidRDefault="00242F29" w:rsidP="00BD4E9B">
      <w:pPr>
        <w:pStyle w:val="Odsekzoznamu"/>
        <w:jc w:val="both"/>
        <w:rPr>
          <w:rFonts w:ascii="Times New Roman" w:hAnsi="Times New Roman" w:cs="Times New Roman"/>
          <w:lang w:val="sk-SK"/>
        </w:rPr>
      </w:pPr>
    </w:p>
    <w:p w14:paraId="3DE6CA2A" w14:textId="77777777" w:rsidR="00ED437A" w:rsidRDefault="00ED437A" w:rsidP="00BD4E9B">
      <w:pPr>
        <w:pStyle w:val="Odsekzoznamu"/>
        <w:jc w:val="center"/>
        <w:rPr>
          <w:rFonts w:ascii="Times New Roman" w:hAnsi="Times New Roman" w:cs="Times New Roman"/>
          <w:b/>
          <w:lang w:val="sk-SK"/>
        </w:rPr>
      </w:pPr>
    </w:p>
    <w:p w14:paraId="154D61C4" w14:textId="0A0B8803" w:rsidR="00BD4E9B" w:rsidRPr="00BD4E9B" w:rsidRDefault="00BD4E9B" w:rsidP="00BD4E9B">
      <w:pPr>
        <w:pStyle w:val="Odsekzoznamu"/>
        <w:jc w:val="center"/>
        <w:rPr>
          <w:rFonts w:ascii="Times New Roman" w:hAnsi="Times New Roman" w:cs="Times New Roman"/>
          <w:b/>
          <w:lang w:val="sk-SK"/>
        </w:rPr>
      </w:pPr>
      <w:r w:rsidRPr="00BD4E9B">
        <w:rPr>
          <w:rFonts w:ascii="Times New Roman" w:hAnsi="Times New Roman" w:cs="Times New Roman"/>
          <w:b/>
          <w:lang w:val="sk-SK"/>
        </w:rPr>
        <w:t>Čl. V</w:t>
      </w:r>
    </w:p>
    <w:p w14:paraId="71EF7294" w14:textId="602A5449" w:rsidR="00BD4E9B" w:rsidRDefault="00BD4E9B" w:rsidP="00BD4E9B">
      <w:pPr>
        <w:pStyle w:val="Odsekzoznamu"/>
        <w:jc w:val="center"/>
        <w:rPr>
          <w:rFonts w:ascii="Times New Roman" w:hAnsi="Times New Roman" w:cs="Times New Roman"/>
          <w:b/>
          <w:lang w:val="sk-SK"/>
        </w:rPr>
      </w:pPr>
      <w:r w:rsidRPr="00BD4E9B">
        <w:rPr>
          <w:rFonts w:ascii="Times New Roman" w:hAnsi="Times New Roman" w:cs="Times New Roman"/>
          <w:b/>
          <w:lang w:val="sk-SK"/>
        </w:rPr>
        <w:t>Povinnosti užívateľov priestorov K</w:t>
      </w:r>
      <w:r w:rsidR="00DD249C">
        <w:rPr>
          <w:rFonts w:ascii="Times New Roman" w:hAnsi="Times New Roman" w:cs="Times New Roman"/>
          <w:b/>
          <w:lang w:val="sk-SK"/>
        </w:rPr>
        <w:t>TC</w:t>
      </w:r>
    </w:p>
    <w:p w14:paraId="04297B2E" w14:textId="77777777" w:rsidR="00BD4E9B" w:rsidRDefault="00BD4E9B" w:rsidP="00BD4E9B">
      <w:pPr>
        <w:pStyle w:val="Odsekzoznamu"/>
        <w:jc w:val="center"/>
        <w:rPr>
          <w:rFonts w:ascii="Times New Roman" w:hAnsi="Times New Roman" w:cs="Times New Roman"/>
          <w:b/>
          <w:lang w:val="sk-SK"/>
        </w:rPr>
      </w:pPr>
    </w:p>
    <w:p w14:paraId="4667441D" w14:textId="0D72F30D" w:rsidR="00BD4E9B" w:rsidRDefault="00BD4E9B" w:rsidP="00BD4E9B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Užívateľ – nájomca je povinný:</w:t>
      </w:r>
    </w:p>
    <w:p w14:paraId="11E4B150" w14:textId="67CCF329" w:rsidR="00BD4E9B" w:rsidRDefault="00BD4E9B" w:rsidP="000D0A6F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Užívať zariadenie šetrne a neznečisťovať priestory a okolie K</w:t>
      </w:r>
      <w:r w:rsidR="00DD249C">
        <w:rPr>
          <w:rFonts w:ascii="Times New Roman" w:hAnsi="Times New Roman" w:cs="Times New Roman"/>
          <w:lang w:val="sk-SK"/>
        </w:rPr>
        <w:t>TC</w:t>
      </w:r>
      <w:r>
        <w:rPr>
          <w:rFonts w:ascii="Times New Roman" w:hAnsi="Times New Roman" w:cs="Times New Roman"/>
          <w:lang w:val="sk-SK"/>
        </w:rPr>
        <w:t>, neplytvať energiami /elektrina, voda, plyn/.</w:t>
      </w:r>
    </w:p>
    <w:p w14:paraId="70CD608C" w14:textId="6325A027" w:rsidR="00BD4E9B" w:rsidRDefault="00BD4E9B" w:rsidP="000D0A6F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S odpadom </w:t>
      </w:r>
      <w:r w:rsidR="003E56F4">
        <w:rPr>
          <w:rFonts w:ascii="Times New Roman" w:hAnsi="Times New Roman" w:cs="Times New Roman"/>
          <w:lang w:val="sk-SK"/>
        </w:rPr>
        <w:t>vzniknutým počas užívania K</w:t>
      </w:r>
      <w:r w:rsidR="00DD249C">
        <w:rPr>
          <w:rFonts w:ascii="Times New Roman" w:hAnsi="Times New Roman" w:cs="Times New Roman"/>
          <w:lang w:val="sk-SK"/>
        </w:rPr>
        <w:t>TC</w:t>
      </w:r>
      <w:r w:rsidR="003E56F4">
        <w:rPr>
          <w:rFonts w:ascii="Times New Roman" w:hAnsi="Times New Roman" w:cs="Times New Roman"/>
          <w:lang w:val="sk-SK"/>
        </w:rPr>
        <w:t xml:space="preserve"> nakladať v zmysle VZN o nakladaní s komunálnymi odpadmi a drobnými stavebnými odpadmi na území obce Tomášikovo</w:t>
      </w:r>
    </w:p>
    <w:p w14:paraId="4BF9B92F" w14:textId="0EE52ABF" w:rsidR="003E56F4" w:rsidRDefault="003E56F4" w:rsidP="000D0A6F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Vzniknuté poškodenie na majetku a zistené </w:t>
      </w:r>
      <w:proofErr w:type="spellStart"/>
      <w:r>
        <w:rPr>
          <w:rFonts w:ascii="Times New Roman" w:hAnsi="Times New Roman" w:cs="Times New Roman"/>
          <w:lang w:val="sk-SK"/>
        </w:rPr>
        <w:t>závady</w:t>
      </w:r>
      <w:proofErr w:type="spellEnd"/>
      <w:r>
        <w:rPr>
          <w:rFonts w:ascii="Times New Roman" w:hAnsi="Times New Roman" w:cs="Times New Roman"/>
          <w:lang w:val="sk-SK"/>
        </w:rPr>
        <w:t xml:space="preserve"> ihneď nahlásiť zodpovednému pracovníkovi.</w:t>
      </w:r>
    </w:p>
    <w:p w14:paraId="18E7C7B5" w14:textId="0D40982F" w:rsidR="003E56F4" w:rsidRDefault="003E56F4" w:rsidP="000D0A6F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Uhradiť bezodkladne škody, ktoré vznikli počas prenájmu alebo výpoži</w:t>
      </w:r>
      <w:r w:rsidR="00DD249C">
        <w:rPr>
          <w:rFonts w:ascii="Times New Roman" w:hAnsi="Times New Roman" w:cs="Times New Roman"/>
          <w:lang w:val="sk-SK"/>
        </w:rPr>
        <w:t>č</w:t>
      </w:r>
      <w:r>
        <w:rPr>
          <w:rFonts w:ascii="Times New Roman" w:hAnsi="Times New Roman" w:cs="Times New Roman"/>
          <w:lang w:val="sk-SK"/>
        </w:rPr>
        <w:t>ky.</w:t>
      </w:r>
    </w:p>
    <w:p w14:paraId="3858387D" w14:textId="3783E1AD" w:rsidR="003E56F4" w:rsidRDefault="003E56F4" w:rsidP="000D0A6F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Bezodkladne alebo v najbližší pracovný deň po skončení užívania priestorov oznámiť zodpovednému pracovníkovi obce skutočné trvanie užívania priestorov K</w:t>
      </w:r>
      <w:r w:rsidR="00DD249C">
        <w:rPr>
          <w:rFonts w:ascii="Times New Roman" w:hAnsi="Times New Roman" w:cs="Times New Roman"/>
          <w:lang w:val="sk-SK"/>
        </w:rPr>
        <w:t>TC</w:t>
      </w:r>
      <w:r>
        <w:rPr>
          <w:rFonts w:ascii="Times New Roman" w:hAnsi="Times New Roman" w:cs="Times New Roman"/>
          <w:lang w:val="sk-SK"/>
        </w:rPr>
        <w:t>.</w:t>
      </w:r>
    </w:p>
    <w:p w14:paraId="04A854F9" w14:textId="3615174C" w:rsidR="000D0A6F" w:rsidRDefault="000D0A6F" w:rsidP="000D0A6F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Používať len tie priestory, o ktoré bolo požiadané.</w:t>
      </w:r>
    </w:p>
    <w:p w14:paraId="08077311" w14:textId="08DA3030" w:rsidR="000D0A6F" w:rsidRDefault="000D0A6F" w:rsidP="000D0A6F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Opustiť priestory K</w:t>
      </w:r>
      <w:r w:rsidR="00DD249C">
        <w:rPr>
          <w:rFonts w:ascii="Times New Roman" w:hAnsi="Times New Roman" w:cs="Times New Roman"/>
          <w:lang w:val="sk-SK"/>
        </w:rPr>
        <w:t>TC</w:t>
      </w:r>
      <w:r>
        <w:rPr>
          <w:rFonts w:ascii="Times New Roman" w:hAnsi="Times New Roman" w:cs="Times New Roman"/>
          <w:lang w:val="sk-SK"/>
        </w:rPr>
        <w:t>, resp. pri jednorazových podujatiach ich odovzdať zodpovednému pracovníkovi obce v stave, v akom ich prevzal, čisté, upratané a uzamknuté, a to bezodkladne po skončení podujatia alebo najneskôr v najbližší pracovný deň.</w:t>
      </w:r>
    </w:p>
    <w:p w14:paraId="00CDD69B" w14:textId="77777777" w:rsidR="000D0A6F" w:rsidRDefault="000D0A6F" w:rsidP="000D0A6F">
      <w:pPr>
        <w:jc w:val="both"/>
        <w:rPr>
          <w:rFonts w:ascii="Times New Roman" w:hAnsi="Times New Roman" w:cs="Times New Roman"/>
          <w:lang w:val="sk-SK"/>
        </w:rPr>
      </w:pPr>
    </w:p>
    <w:p w14:paraId="3ACA58B5" w14:textId="175A3C5C" w:rsidR="000D0A6F" w:rsidRPr="00184A35" w:rsidRDefault="000D0A6F" w:rsidP="000D0A6F">
      <w:pPr>
        <w:jc w:val="center"/>
        <w:rPr>
          <w:rFonts w:ascii="Times New Roman" w:hAnsi="Times New Roman" w:cs="Times New Roman"/>
          <w:b/>
          <w:lang w:val="sk-SK"/>
        </w:rPr>
      </w:pPr>
      <w:r w:rsidRPr="00184A35">
        <w:rPr>
          <w:rFonts w:ascii="Times New Roman" w:hAnsi="Times New Roman" w:cs="Times New Roman"/>
          <w:b/>
          <w:lang w:val="sk-SK"/>
        </w:rPr>
        <w:t>Čl. VI</w:t>
      </w:r>
    </w:p>
    <w:p w14:paraId="17A7B1BC" w14:textId="523EF5CD" w:rsidR="000D0A6F" w:rsidRDefault="001D6767" w:rsidP="000D0A6F">
      <w:pPr>
        <w:jc w:val="center"/>
        <w:rPr>
          <w:rFonts w:ascii="Times New Roman" w:hAnsi="Times New Roman" w:cs="Times New Roman"/>
          <w:b/>
          <w:lang w:val="sk-SK"/>
        </w:rPr>
      </w:pPr>
      <w:r w:rsidRPr="00184A35">
        <w:rPr>
          <w:rFonts w:ascii="Times New Roman" w:hAnsi="Times New Roman" w:cs="Times New Roman"/>
          <w:b/>
          <w:lang w:val="sk-SK"/>
        </w:rPr>
        <w:t>Všeobecné pokyny pre užívateľov</w:t>
      </w:r>
    </w:p>
    <w:p w14:paraId="4AD0B6BD" w14:textId="77777777" w:rsidR="00184A35" w:rsidRDefault="00184A35" w:rsidP="00184A35">
      <w:pPr>
        <w:rPr>
          <w:rFonts w:ascii="Times New Roman" w:hAnsi="Times New Roman" w:cs="Times New Roman"/>
          <w:b/>
          <w:lang w:val="sk-SK"/>
        </w:rPr>
      </w:pPr>
    </w:p>
    <w:p w14:paraId="43FF3D89" w14:textId="77777777" w:rsidR="00184A35" w:rsidRDefault="00184A35" w:rsidP="00184A35">
      <w:pPr>
        <w:rPr>
          <w:rFonts w:ascii="Times New Roman" w:hAnsi="Times New Roman" w:cs="Times New Roman"/>
          <w:b/>
          <w:lang w:val="sk-SK"/>
        </w:rPr>
      </w:pPr>
    </w:p>
    <w:p w14:paraId="31E8988C" w14:textId="4D129ED1" w:rsidR="00184A35" w:rsidRDefault="00184A35" w:rsidP="00DD249C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lang w:val="sk-SK"/>
        </w:rPr>
      </w:pPr>
      <w:r w:rsidRPr="00184A35">
        <w:rPr>
          <w:rFonts w:ascii="Times New Roman" w:hAnsi="Times New Roman" w:cs="Times New Roman"/>
          <w:lang w:val="sk-SK"/>
        </w:rPr>
        <w:t>Každému užívateľovi alebo nájomcovi</w:t>
      </w:r>
      <w:r>
        <w:rPr>
          <w:rFonts w:ascii="Times New Roman" w:hAnsi="Times New Roman" w:cs="Times New Roman"/>
          <w:lang w:val="sk-SK"/>
        </w:rPr>
        <w:t xml:space="preserve"> budú požadované priestory odovzdané a bude ich stavom oboznámený zodpovedným pracovníkom obecného úradu.</w:t>
      </w:r>
    </w:p>
    <w:p w14:paraId="59E675DD" w14:textId="77777777" w:rsidR="00ED437A" w:rsidRDefault="00ED437A" w:rsidP="00ED437A">
      <w:pPr>
        <w:pStyle w:val="Odsekzoznamu"/>
        <w:jc w:val="both"/>
        <w:rPr>
          <w:rFonts w:ascii="Times New Roman" w:hAnsi="Times New Roman" w:cs="Times New Roman"/>
          <w:lang w:val="sk-SK"/>
        </w:rPr>
      </w:pPr>
    </w:p>
    <w:p w14:paraId="6EE472BD" w14:textId="3D326FFE" w:rsidR="00184A35" w:rsidRDefault="00184A35" w:rsidP="00DD249C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Vstup do K</w:t>
      </w:r>
      <w:r w:rsidR="00DD249C">
        <w:rPr>
          <w:rFonts w:ascii="Times New Roman" w:hAnsi="Times New Roman" w:cs="Times New Roman"/>
          <w:lang w:val="sk-SK"/>
        </w:rPr>
        <w:t>TC</w:t>
      </w:r>
      <w:r>
        <w:rPr>
          <w:rFonts w:ascii="Times New Roman" w:hAnsi="Times New Roman" w:cs="Times New Roman"/>
          <w:lang w:val="sk-SK"/>
        </w:rPr>
        <w:t xml:space="preserve"> je len cez hlavný chod. Bočné vchody sa používajú len na dovoz alebo odvoz materiálu, ozvučovacej techniky, tovaru – potravín.</w:t>
      </w:r>
    </w:p>
    <w:p w14:paraId="566869F2" w14:textId="77777777" w:rsidR="00ED437A" w:rsidRPr="00ED437A" w:rsidRDefault="00ED437A" w:rsidP="00ED437A">
      <w:pPr>
        <w:pStyle w:val="Odsekzoznamu"/>
        <w:rPr>
          <w:rFonts w:ascii="Times New Roman" w:hAnsi="Times New Roman" w:cs="Times New Roman"/>
          <w:lang w:val="sk-SK"/>
        </w:rPr>
      </w:pPr>
    </w:p>
    <w:p w14:paraId="79449080" w14:textId="77777777" w:rsidR="00ED437A" w:rsidRDefault="00ED437A" w:rsidP="00ED437A">
      <w:pPr>
        <w:pStyle w:val="Odsekzoznamu"/>
        <w:jc w:val="both"/>
        <w:rPr>
          <w:rFonts w:ascii="Times New Roman" w:hAnsi="Times New Roman" w:cs="Times New Roman"/>
          <w:lang w:val="sk-SK"/>
        </w:rPr>
      </w:pPr>
    </w:p>
    <w:p w14:paraId="2AA059E9" w14:textId="3ACFF2A5" w:rsidR="00FB2982" w:rsidRDefault="00FB2982" w:rsidP="00DD249C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Pri odovzdávaní si prenajímateľ/ nájomca skontroluje stav prenajatých priestorov a vrátenie príslušenstva podľa preberacieho protokolu. </w:t>
      </w:r>
    </w:p>
    <w:p w14:paraId="306EE342" w14:textId="77777777" w:rsidR="00ED437A" w:rsidRPr="00ED437A" w:rsidRDefault="00ED437A" w:rsidP="00ED437A">
      <w:pPr>
        <w:jc w:val="both"/>
        <w:rPr>
          <w:rFonts w:ascii="Times New Roman" w:hAnsi="Times New Roman" w:cs="Times New Roman"/>
          <w:lang w:val="sk-SK"/>
        </w:rPr>
      </w:pPr>
    </w:p>
    <w:p w14:paraId="2C9DBFB3" w14:textId="135559EB" w:rsidR="00FB2982" w:rsidRDefault="00FB2982" w:rsidP="00DD249C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Všetci užívatelia musia dodržiavať zásady  bezpečnosti a ochrany zdravia pri práci, hygienické normy a </w:t>
      </w:r>
      <w:proofErr w:type="spellStart"/>
      <w:r>
        <w:rPr>
          <w:rFonts w:ascii="Times New Roman" w:hAnsi="Times New Roman" w:cs="Times New Roman"/>
          <w:lang w:val="sk-SK"/>
        </w:rPr>
        <w:t>požiarno</w:t>
      </w:r>
      <w:proofErr w:type="spellEnd"/>
      <w:r>
        <w:rPr>
          <w:rFonts w:ascii="Times New Roman" w:hAnsi="Times New Roman" w:cs="Times New Roman"/>
          <w:lang w:val="sk-SK"/>
        </w:rPr>
        <w:t xml:space="preserve"> – poplachové smernice ako aj ostatné povinnosti organizátora kultúrneho – spoločenských podujatí.</w:t>
      </w:r>
    </w:p>
    <w:p w14:paraId="419F3231" w14:textId="77777777" w:rsidR="00FB2982" w:rsidRDefault="00FB2982" w:rsidP="00FB2982">
      <w:pPr>
        <w:rPr>
          <w:rFonts w:ascii="Times New Roman" w:hAnsi="Times New Roman" w:cs="Times New Roman"/>
          <w:lang w:val="sk-SK"/>
        </w:rPr>
      </w:pPr>
    </w:p>
    <w:p w14:paraId="0A8DD69D" w14:textId="77777777" w:rsidR="00ED437A" w:rsidRDefault="00ED437A" w:rsidP="00FB2982">
      <w:pPr>
        <w:rPr>
          <w:rFonts w:ascii="Times New Roman" w:hAnsi="Times New Roman" w:cs="Times New Roman"/>
          <w:lang w:val="sk-SK"/>
        </w:rPr>
      </w:pPr>
    </w:p>
    <w:p w14:paraId="1ECFC4A1" w14:textId="70658DF5" w:rsidR="00FB2982" w:rsidRPr="00FB2982" w:rsidRDefault="00FB2982" w:rsidP="00FB2982">
      <w:pPr>
        <w:jc w:val="center"/>
        <w:rPr>
          <w:rFonts w:ascii="Times New Roman" w:hAnsi="Times New Roman" w:cs="Times New Roman"/>
          <w:b/>
          <w:lang w:val="sk-SK"/>
        </w:rPr>
      </w:pPr>
      <w:r w:rsidRPr="00FB2982">
        <w:rPr>
          <w:rFonts w:ascii="Times New Roman" w:hAnsi="Times New Roman" w:cs="Times New Roman"/>
          <w:b/>
          <w:lang w:val="sk-SK"/>
        </w:rPr>
        <w:lastRenderedPageBreak/>
        <w:t>Čl. VII</w:t>
      </w:r>
    </w:p>
    <w:p w14:paraId="438214D2" w14:textId="4B15F450" w:rsidR="00FB2982" w:rsidRDefault="00FB2982" w:rsidP="00FB2982">
      <w:pPr>
        <w:jc w:val="center"/>
        <w:rPr>
          <w:rFonts w:ascii="Times New Roman" w:hAnsi="Times New Roman" w:cs="Times New Roman"/>
          <w:b/>
          <w:lang w:val="sk-SK"/>
        </w:rPr>
      </w:pPr>
      <w:r w:rsidRPr="00FB2982">
        <w:rPr>
          <w:rFonts w:ascii="Times New Roman" w:hAnsi="Times New Roman" w:cs="Times New Roman"/>
          <w:b/>
          <w:lang w:val="sk-SK"/>
        </w:rPr>
        <w:t>Záverečné ustanovenia</w:t>
      </w:r>
    </w:p>
    <w:p w14:paraId="244A7941" w14:textId="77777777" w:rsidR="00FB2982" w:rsidRDefault="00FB2982" w:rsidP="00FB2982">
      <w:pPr>
        <w:jc w:val="center"/>
        <w:rPr>
          <w:rFonts w:ascii="Times New Roman" w:hAnsi="Times New Roman" w:cs="Times New Roman"/>
          <w:b/>
          <w:lang w:val="sk-SK"/>
        </w:rPr>
      </w:pPr>
    </w:p>
    <w:p w14:paraId="581A846F" w14:textId="77777777" w:rsidR="00FB2982" w:rsidRDefault="00FB2982" w:rsidP="00FB2982">
      <w:pPr>
        <w:jc w:val="center"/>
        <w:rPr>
          <w:rFonts w:ascii="Times New Roman" w:hAnsi="Times New Roman" w:cs="Times New Roman"/>
          <w:b/>
          <w:lang w:val="sk-SK"/>
        </w:rPr>
      </w:pPr>
    </w:p>
    <w:p w14:paraId="0C577DA7" w14:textId="7F790573" w:rsidR="00FB2982" w:rsidRDefault="00FB2982" w:rsidP="00FB2982">
      <w:pPr>
        <w:rPr>
          <w:rFonts w:ascii="Times New Roman" w:hAnsi="Times New Roman" w:cs="Times New Roman"/>
          <w:lang w:val="sk-SK"/>
        </w:rPr>
      </w:pPr>
      <w:r w:rsidRPr="00FB2982">
        <w:rPr>
          <w:rFonts w:ascii="Times New Roman" w:hAnsi="Times New Roman" w:cs="Times New Roman"/>
          <w:lang w:val="sk-SK"/>
        </w:rPr>
        <w:t>Tento prevádzkový poriadok je záväzný pre všetkých užívateľov a nájomcov K</w:t>
      </w:r>
      <w:r w:rsidR="00ED437A">
        <w:rPr>
          <w:rFonts w:ascii="Times New Roman" w:hAnsi="Times New Roman" w:cs="Times New Roman"/>
          <w:lang w:val="sk-SK"/>
        </w:rPr>
        <w:t>TC</w:t>
      </w:r>
      <w:r w:rsidRPr="00FB2982">
        <w:rPr>
          <w:rFonts w:ascii="Times New Roman" w:hAnsi="Times New Roman" w:cs="Times New Roman"/>
          <w:lang w:val="sk-SK"/>
        </w:rPr>
        <w:t>. Bol schválený uzne</w:t>
      </w:r>
      <w:r>
        <w:rPr>
          <w:rFonts w:ascii="Times New Roman" w:hAnsi="Times New Roman" w:cs="Times New Roman"/>
          <w:lang w:val="sk-SK"/>
        </w:rPr>
        <w:t xml:space="preserve">sením Obecného zastupiteľstva </w:t>
      </w:r>
      <w:r w:rsidRPr="00FB2982">
        <w:rPr>
          <w:rFonts w:ascii="Times New Roman" w:hAnsi="Times New Roman" w:cs="Times New Roman"/>
          <w:lang w:val="sk-SK"/>
        </w:rPr>
        <w:t xml:space="preserve">v Tomášikove č. </w:t>
      </w:r>
      <w:r w:rsidR="00796DE3">
        <w:rPr>
          <w:rFonts w:ascii="Times New Roman" w:hAnsi="Times New Roman" w:cs="Times New Roman"/>
          <w:lang w:val="sk-SK"/>
        </w:rPr>
        <w:t>187-OZ/2017</w:t>
      </w:r>
      <w:r w:rsidRPr="00FB2982">
        <w:rPr>
          <w:rFonts w:ascii="Times New Roman" w:hAnsi="Times New Roman" w:cs="Times New Roman"/>
          <w:lang w:val="sk-SK"/>
        </w:rPr>
        <w:t xml:space="preserve"> zo dňa </w:t>
      </w:r>
      <w:r w:rsidR="00796DE3">
        <w:rPr>
          <w:rFonts w:ascii="Times New Roman" w:hAnsi="Times New Roman" w:cs="Times New Roman"/>
          <w:lang w:val="sk-SK"/>
        </w:rPr>
        <w:t>14.12.2017</w:t>
      </w:r>
      <w:r w:rsidRPr="00FB2982">
        <w:rPr>
          <w:rFonts w:ascii="Times New Roman" w:hAnsi="Times New Roman" w:cs="Times New Roman"/>
          <w:lang w:val="sk-SK"/>
        </w:rPr>
        <w:t xml:space="preserve"> a nadobúda účinnosť dňa </w:t>
      </w:r>
      <w:r w:rsidR="00796DE3">
        <w:rPr>
          <w:rFonts w:ascii="Times New Roman" w:hAnsi="Times New Roman" w:cs="Times New Roman"/>
          <w:lang w:val="sk-SK"/>
        </w:rPr>
        <w:t>1.1.2018</w:t>
      </w:r>
      <w:r w:rsidRPr="00FB2982">
        <w:rPr>
          <w:rFonts w:ascii="Times New Roman" w:hAnsi="Times New Roman" w:cs="Times New Roman"/>
          <w:lang w:val="sk-SK"/>
        </w:rPr>
        <w:t>.</w:t>
      </w:r>
    </w:p>
    <w:p w14:paraId="1E7B37AE" w14:textId="77777777" w:rsidR="00FB2982" w:rsidRDefault="00FB2982" w:rsidP="00FB2982">
      <w:pPr>
        <w:rPr>
          <w:rFonts w:ascii="Times New Roman" w:hAnsi="Times New Roman" w:cs="Times New Roman"/>
          <w:lang w:val="sk-SK"/>
        </w:rPr>
      </w:pPr>
    </w:p>
    <w:p w14:paraId="7813BED6" w14:textId="77777777" w:rsidR="00FB2982" w:rsidRDefault="00FB2982" w:rsidP="00FB2982">
      <w:pPr>
        <w:rPr>
          <w:rFonts w:ascii="Times New Roman" w:hAnsi="Times New Roman" w:cs="Times New Roman"/>
          <w:lang w:val="sk-SK"/>
        </w:rPr>
      </w:pPr>
    </w:p>
    <w:p w14:paraId="33B34399" w14:textId="77777777" w:rsidR="00796DE3" w:rsidRDefault="00796DE3" w:rsidP="00FB2982">
      <w:pPr>
        <w:rPr>
          <w:rFonts w:ascii="Times New Roman" w:hAnsi="Times New Roman" w:cs="Times New Roman"/>
          <w:lang w:val="sk-SK"/>
        </w:rPr>
      </w:pPr>
    </w:p>
    <w:p w14:paraId="7F351DF8" w14:textId="77777777" w:rsidR="00796DE3" w:rsidRDefault="00796DE3" w:rsidP="00FB2982">
      <w:pPr>
        <w:rPr>
          <w:rFonts w:ascii="Times New Roman" w:hAnsi="Times New Roman" w:cs="Times New Roman"/>
          <w:lang w:val="sk-SK"/>
        </w:rPr>
      </w:pPr>
    </w:p>
    <w:p w14:paraId="288D1387" w14:textId="77777777" w:rsidR="00FB2982" w:rsidRDefault="00FB2982" w:rsidP="00FB2982">
      <w:pPr>
        <w:rPr>
          <w:rFonts w:ascii="Times New Roman" w:hAnsi="Times New Roman" w:cs="Times New Roman"/>
          <w:lang w:val="sk-SK"/>
        </w:rPr>
      </w:pPr>
    </w:p>
    <w:p w14:paraId="4732D837" w14:textId="2D83475D" w:rsidR="00FB2982" w:rsidRDefault="00FB2982" w:rsidP="00FB2982">
      <w:pPr>
        <w:jc w:val="right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PhDr. Zoltán Horváth</w:t>
      </w:r>
    </w:p>
    <w:p w14:paraId="049D9C56" w14:textId="2649F7CC" w:rsidR="00FB2982" w:rsidRDefault="00FB2982" w:rsidP="00FB2982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                        Starosta </w:t>
      </w:r>
    </w:p>
    <w:p w14:paraId="7EB40D8B" w14:textId="77777777" w:rsidR="00FB2982" w:rsidRDefault="00FB2982" w:rsidP="00FB2982">
      <w:pPr>
        <w:jc w:val="center"/>
        <w:rPr>
          <w:rFonts w:ascii="Times New Roman" w:hAnsi="Times New Roman" w:cs="Times New Roman"/>
          <w:lang w:val="sk-SK"/>
        </w:rPr>
      </w:pPr>
    </w:p>
    <w:p w14:paraId="5C7895CA" w14:textId="77777777" w:rsidR="00FB2982" w:rsidRDefault="00FB2982" w:rsidP="00FB2982">
      <w:pPr>
        <w:jc w:val="center"/>
        <w:rPr>
          <w:rFonts w:ascii="Times New Roman" w:hAnsi="Times New Roman" w:cs="Times New Roman"/>
          <w:lang w:val="sk-SK"/>
        </w:rPr>
      </w:pPr>
    </w:p>
    <w:p w14:paraId="19174FCF" w14:textId="77777777" w:rsidR="00FB2982" w:rsidRDefault="00FB2982" w:rsidP="00FB2982">
      <w:pPr>
        <w:jc w:val="center"/>
        <w:rPr>
          <w:rFonts w:ascii="Times New Roman" w:hAnsi="Times New Roman" w:cs="Times New Roman"/>
          <w:lang w:val="sk-SK"/>
        </w:rPr>
      </w:pPr>
    </w:p>
    <w:p w14:paraId="764915A1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6CCFA91D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75979F77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54CD81A7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6AF3D362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27015023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786C1A2A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6634BA16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0FD3CF83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3BBA3423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716EF103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4820F92C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3403FB34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17C8DB26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40277A54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7E6EF9DB" w14:textId="77777777" w:rsidR="00ED437A" w:rsidRDefault="00ED437A" w:rsidP="00FB2982">
      <w:pPr>
        <w:rPr>
          <w:rFonts w:ascii="Times New Roman" w:hAnsi="Times New Roman" w:cs="Times New Roman"/>
          <w:lang w:val="sk-SK"/>
        </w:rPr>
      </w:pPr>
    </w:p>
    <w:p w14:paraId="027448F0" w14:textId="77777777" w:rsidR="00ED437A" w:rsidRDefault="00ED437A" w:rsidP="00FB2982">
      <w:pPr>
        <w:rPr>
          <w:rFonts w:ascii="Times New Roman" w:hAnsi="Times New Roman" w:cs="Times New Roman"/>
          <w:lang w:val="sk-SK"/>
        </w:rPr>
      </w:pPr>
    </w:p>
    <w:p w14:paraId="421ED4C3" w14:textId="77777777" w:rsidR="00ED437A" w:rsidRDefault="00ED437A" w:rsidP="00FB2982">
      <w:pPr>
        <w:rPr>
          <w:rFonts w:ascii="Times New Roman" w:hAnsi="Times New Roman" w:cs="Times New Roman"/>
          <w:lang w:val="sk-SK"/>
        </w:rPr>
      </w:pPr>
    </w:p>
    <w:p w14:paraId="33D511D0" w14:textId="77777777" w:rsidR="00ED437A" w:rsidRDefault="00ED437A" w:rsidP="00FB2982">
      <w:pPr>
        <w:rPr>
          <w:rFonts w:ascii="Times New Roman" w:hAnsi="Times New Roman" w:cs="Times New Roman"/>
          <w:lang w:val="sk-SK"/>
        </w:rPr>
      </w:pPr>
    </w:p>
    <w:p w14:paraId="1019224C" w14:textId="77777777" w:rsidR="00ED437A" w:rsidRDefault="00ED437A" w:rsidP="00FB2982">
      <w:pPr>
        <w:rPr>
          <w:rFonts w:ascii="Times New Roman" w:hAnsi="Times New Roman" w:cs="Times New Roman"/>
          <w:lang w:val="sk-SK"/>
        </w:rPr>
      </w:pPr>
    </w:p>
    <w:p w14:paraId="458CB0E5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416B2CDD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47A4F4CC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1E502023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02ED9305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77594753" w14:textId="77777777" w:rsidR="00C946F2" w:rsidRDefault="00C946F2" w:rsidP="00FB2982">
      <w:pPr>
        <w:rPr>
          <w:rFonts w:ascii="Times New Roman" w:hAnsi="Times New Roman" w:cs="Times New Roman"/>
          <w:lang w:val="sk-SK"/>
        </w:rPr>
      </w:pPr>
    </w:p>
    <w:p w14:paraId="37123536" w14:textId="77777777" w:rsidR="00C946F2" w:rsidRDefault="00C946F2" w:rsidP="00FB2982">
      <w:pPr>
        <w:rPr>
          <w:rFonts w:ascii="Times New Roman" w:hAnsi="Times New Roman" w:cs="Times New Roman"/>
          <w:lang w:val="sk-SK"/>
        </w:rPr>
      </w:pPr>
    </w:p>
    <w:p w14:paraId="50902E69" w14:textId="77777777" w:rsidR="00C946F2" w:rsidRDefault="00C946F2" w:rsidP="00FB2982">
      <w:pPr>
        <w:rPr>
          <w:rFonts w:ascii="Times New Roman" w:hAnsi="Times New Roman" w:cs="Times New Roman"/>
          <w:lang w:val="sk-SK"/>
        </w:rPr>
      </w:pPr>
    </w:p>
    <w:p w14:paraId="46514B29" w14:textId="77777777" w:rsidR="00C946F2" w:rsidRDefault="00C946F2" w:rsidP="00FB2982">
      <w:pPr>
        <w:rPr>
          <w:rFonts w:ascii="Times New Roman" w:hAnsi="Times New Roman" w:cs="Times New Roman"/>
          <w:lang w:val="sk-SK"/>
        </w:rPr>
      </w:pPr>
    </w:p>
    <w:p w14:paraId="2E5D817B" w14:textId="7D63AB64" w:rsidR="00FB2982" w:rsidRDefault="00FB2982" w:rsidP="00FB2982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Príloha č. 1 Zmluva o krátkodobom prenájme KD</w:t>
      </w:r>
    </w:p>
    <w:p w14:paraId="5A25F638" w14:textId="22316764" w:rsidR="00FB2982" w:rsidRDefault="00FB2982" w:rsidP="00FB2982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Príloha č. 2 Žiadosť o krátkodobý prenájom KD, Žiadosť o výpožičke</w:t>
      </w:r>
    </w:p>
    <w:p w14:paraId="14650A60" w14:textId="59CF1E5B" w:rsidR="00FB2982" w:rsidRDefault="00FB2982" w:rsidP="00FB2982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Príloha č. 3 Cenník</w:t>
      </w:r>
    </w:p>
    <w:p w14:paraId="4BCC8F2F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68C6AA02" w14:textId="182D2CA4" w:rsidR="00D02503" w:rsidRDefault="00D02503" w:rsidP="00FB2982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lastRenderedPageBreak/>
        <w:t>Príloha č. 1</w:t>
      </w:r>
    </w:p>
    <w:p w14:paraId="6F4553EA" w14:textId="77777777" w:rsidR="00830B7E" w:rsidRDefault="00830B7E" w:rsidP="00D02503">
      <w:pPr>
        <w:jc w:val="center"/>
        <w:rPr>
          <w:rFonts w:ascii="Times New Roman" w:hAnsi="Times New Roman" w:cs="Times New Roman"/>
          <w:lang w:val="sk-SK"/>
        </w:rPr>
      </w:pPr>
    </w:p>
    <w:p w14:paraId="4BA7F0F3" w14:textId="0412E657" w:rsidR="00D02503" w:rsidRDefault="00657EBF" w:rsidP="00657EBF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Helvetica" w:hAnsi="Helvetica" w:cs="Helvetica"/>
          <w:noProof/>
          <w:lang w:val="sk-SK" w:eastAsia="sk-SK"/>
        </w:rPr>
        <w:drawing>
          <wp:inline distT="0" distB="0" distL="0" distR="0" wp14:anchorId="11ED068C" wp14:editId="31361D68">
            <wp:extent cx="3048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37099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3E935AA6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36096D91" w14:textId="43E03EF1" w:rsidR="00D02503" w:rsidRDefault="00657EBF" w:rsidP="00657EBF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ZMLUVA</w:t>
      </w:r>
    </w:p>
    <w:p w14:paraId="22BD36A8" w14:textId="4ED23F26" w:rsidR="00D02503" w:rsidRDefault="00657EBF" w:rsidP="00657EBF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 krátkodobom prenájme kultúrn</w:t>
      </w:r>
      <w:r w:rsidR="00ED437A">
        <w:rPr>
          <w:rFonts w:ascii="Times New Roman" w:hAnsi="Times New Roman" w:cs="Times New Roman"/>
          <w:lang w:val="sk-SK"/>
        </w:rPr>
        <w:t xml:space="preserve">o-turistického centra </w:t>
      </w:r>
      <w:r>
        <w:rPr>
          <w:rFonts w:ascii="Times New Roman" w:hAnsi="Times New Roman" w:cs="Times New Roman"/>
          <w:lang w:val="sk-SK"/>
        </w:rPr>
        <w:t xml:space="preserve"> v Tomášikove</w:t>
      </w:r>
    </w:p>
    <w:p w14:paraId="4FE6A2D9" w14:textId="77777777" w:rsidR="00D02503" w:rsidRDefault="00D02503" w:rsidP="00657EBF">
      <w:pPr>
        <w:jc w:val="center"/>
        <w:rPr>
          <w:rFonts w:ascii="Times New Roman" w:hAnsi="Times New Roman" w:cs="Times New Roman"/>
          <w:lang w:val="sk-SK"/>
        </w:rPr>
      </w:pPr>
    </w:p>
    <w:p w14:paraId="5E02342D" w14:textId="77777777" w:rsidR="00D02503" w:rsidRDefault="00D02503" w:rsidP="00FB2982">
      <w:pPr>
        <w:rPr>
          <w:rFonts w:ascii="Times New Roman" w:hAnsi="Times New Roman" w:cs="Times New Roman"/>
          <w:lang w:val="sk-SK"/>
        </w:rPr>
      </w:pPr>
    </w:p>
    <w:p w14:paraId="7A4800F5" w14:textId="754EDA2A" w:rsidR="00657EBF" w:rsidRDefault="00657EBF" w:rsidP="00657EBF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I.</w:t>
      </w:r>
    </w:p>
    <w:p w14:paraId="4F1BB72B" w14:textId="68DCADBD" w:rsidR="00657EBF" w:rsidRDefault="00657EBF" w:rsidP="00657EBF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ZMLUVNÉ STRANY</w:t>
      </w:r>
    </w:p>
    <w:p w14:paraId="36FB2587" w14:textId="77777777" w:rsidR="00522745" w:rsidRDefault="00522745" w:rsidP="00657EBF">
      <w:pPr>
        <w:jc w:val="center"/>
        <w:rPr>
          <w:rFonts w:ascii="Times New Roman" w:hAnsi="Times New Roman" w:cs="Times New Roman"/>
          <w:lang w:val="sk-SK"/>
        </w:rPr>
      </w:pPr>
    </w:p>
    <w:p w14:paraId="5BDB6B82" w14:textId="77777777" w:rsidR="00522745" w:rsidRDefault="00522745" w:rsidP="00657EBF">
      <w:pPr>
        <w:jc w:val="center"/>
        <w:rPr>
          <w:rFonts w:ascii="Times New Roman" w:hAnsi="Times New Roman" w:cs="Times New Roman"/>
          <w:lang w:val="sk-SK"/>
        </w:rPr>
      </w:pPr>
    </w:p>
    <w:p w14:paraId="0BB82E4D" w14:textId="49ED30E7" w:rsidR="00522745" w:rsidRDefault="00522745" w:rsidP="00522745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PRENAJÍMATEĽ </w:t>
      </w:r>
      <w:r w:rsidR="0024491E">
        <w:rPr>
          <w:rFonts w:ascii="Times New Roman" w:hAnsi="Times New Roman" w:cs="Times New Roman"/>
          <w:lang w:val="sk-SK"/>
        </w:rPr>
        <w:t xml:space="preserve">          Obec Tomášikovo</w:t>
      </w:r>
      <w:r w:rsidR="005144FB">
        <w:rPr>
          <w:rFonts w:ascii="Times New Roman" w:hAnsi="Times New Roman" w:cs="Times New Roman"/>
          <w:lang w:val="sk-SK"/>
        </w:rPr>
        <w:t xml:space="preserve">, </w:t>
      </w:r>
    </w:p>
    <w:p w14:paraId="609BF9DC" w14:textId="12EDD882" w:rsidR="005144FB" w:rsidRDefault="005144FB" w:rsidP="00522745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v </w:t>
      </w:r>
      <w:proofErr w:type="spellStart"/>
      <w:r>
        <w:rPr>
          <w:rFonts w:ascii="Times New Roman" w:hAnsi="Times New Roman" w:cs="Times New Roman"/>
          <w:lang w:val="sk-SK"/>
        </w:rPr>
        <w:t>zast</w:t>
      </w:r>
      <w:proofErr w:type="spellEnd"/>
      <w:r>
        <w:rPr>
          <w:rFonts w:ascii="Times New Roman" w:hAnsi="Times New Roman" w:cs="Times New Roman"/>
          <w:lang w:val="sk-SK"/>
        </w:rPr>
        <w:t>. PhDr. Zoltán Horváth</w:t>
      </w:r>
      <w:r w:rsidR="009876F0">
        <w:rPr>
          <w:rFonts w:ascii="Times New Roman" w:hAnsi="Times New Roman" w:cs="Times New Roman"/>
          <w:lang w:val="sk-SK"/>
        </w:rPr>
        <w:t xml:space="preserve"> – starosta obce</w:t>
      </w:r>
    </w:p>
    <w:p w14:paraId="7837E234" w14:textId="7772108B" w:rsidR="009876F0" w:rsidRDefault="009876F0" w:rsidP="00522745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 xml:space="preserve">     Hlavná 319, 925 04 Tomášikovo</w:t>
      </w:r>
    </w:p>
    <w:p w14:paraId="3388F3CE" w14:textId="22471842" w:rsidR="005144FB" w:rsidRDefault="009876F0" w:rsidP="00522745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 xml:space="preserve">     IČO: 00306223</w:t>
      </w:r>
    </w:p>
    <w:p w14:paraId="6848D169" w14:textId="498E781A" w:rsidR="005C771C" w:rsidRDefault="009876F0" w:rsidP="00522745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 xml:space="preserve">     DIČ: 2021197255</w:t>
      </w:r>
    </w:p>
    <w:p w14:paraId="4C969976" w14:textId="75A63A96" w:rsidR="005C771C" w:rsidRDefault="009876F0" w:rsidP="00522745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 xml:space="preserve">     </w:t>
      </w:r>
      <w:proofErr w:type="spellStart"/>
      <w:r>
        <w:rPr>
          <w:rFonts w:ascii="Times New Roman" w:hAnsi="Times New Roman" w:cs="Times New Roman"/>
          <w:lang w:val="sk-SK"/>
        </w:rPr>
        <w:t>Ć.ú</w:t>
      </w:r>
      <w:proofErr w:type="spellEnd"/>
      <w:r>
        <w:rPr>
          <w:rFonts w:ascii="Times New Roman" w:hAnsi="Times New Roman" w:cs="Times New Roman"/>
          <w:lang w:val="sk-SK"/>
        </w:rPr>
        <w:t xml:space="preserve">.: SK72 0200 0000 </w:t>
      </w:r>
      <w:proofErr w:type="spellStart"/>
      <w:r>
        <w:rPr>
          <w:rFonts w:ascii="Times New Roman" w:hAnsi="Times New Roman" w:cs="Times New Roman"/>
          <w:lang w:val="sk-SK"/>
        </w:rPr>
        <w:t>0000</w:t>
      </w:r>
      <w:proofErr w:type="spellEnd"/>
      <w:r>
        <w:rPr>
          <w:rFonts w:ascii="Times New Roman" w:hAnsi="Times New Roman" w:cs="Times New Roman"/>
          <w:lang w:val="sk-SK"/>
        </w:rPr>
        <w:t xml:space="preserve"> 1952 2132</w:t>
      </w:r>
    </w:p>
    <w:p w14:paraId="488A286C" w14:textId="77777777" w:rsidR="005C771C" w:rsidRDefault="005C771C" w:rsidP="00522745">
      <w:pPr>
        <w:rPr>
          <w:rFonts w:ascii="Times New Roman" w:hAnsi="Times New Roman" w:cs="Times New Roman"/>
          <w:lang w:val="sk-SK"/>
        </w:rPr>
      </w:pPr>
    </w:p>
    <w:p w14:paraId="773D87EE" w14:textId="77777777" w:rsidR="005C771C" w:rsidRDefault="005C771C" w:rsidP="00522745">
      <w:pPr>
        <w:rPr>
          <w:rFonts w:ascii="Times New Roman" w:hAnsi="Times New Roman" w:cs="Times New Roman"/>
          <w:lang w:val="sk-SK"/>
        </w:rPr>
      </w:pPr>
    </w:p>
    <w:p w14:paraId="0E94A75B" w14:textId="77777777" w:rsidR="005C771C" w:rsidRDefault="005C771C" w:rsidP="00522745">
      <w:pPr>
        <w:rPr>
          <w:rFonts w:ascii="Times New Roman" w:hAnsi="Times New Roman" w:cs="Times New Roman"/>
          <w:lang w:val="sk-SK"/>
        </w:rPr>
      </w:pPr>
    </w:p>
    <w:p w14:paraId="77E50521" w14:textId="0E3DE40B" w:rsidR="005C771C" w:rsidRDefault="005C771C" w:rsidP="00522745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NÁJOMCA</w:t>
      </w:r>
    </w:p>
    <w:p w14:paraId="651914C0" w14:textId="77777777" w:rsidR="005C771C" w:rsidRDefault="005C771C" w:rsidP="00522745">
      <w:pPr>
        <w:rPr>
          <w:rFonts w:ascii="Times New Roman" w:hAnsi="Times New Roman" w:cs="Times New Roman"/>
          <w:lang w:val="sk-SK"/>
        </w:rPr>
      </w:pPr>
    </w:p>
    <w:p w14:paraId="776228C0" w14:textId="77777777" w:rsidR="005C771C" w:rsidRDefault="005C771C" w:rsidP="00522745">
      <w:pPr>
        <w:rPr>
          <w:rFonts w:ascii="Times New Roman" w:hAnsi="Times New Roman" w:cs="Times New Roman"/>
          <w:lang w:val="sk-SK"/>
        </w:rPr>
      </w:pPr>
    </w:p>
    <w:p w14:paraId="3F3705D8" w14:textId="77777777" w:rsidR="00830B7E" w:rsidRDefault="00830B7E" w:rsidP="00522745">
      <w:pPr>
        <w:rPr>
          <w:rFonts w:ascii="Times New Roman" w:hAnsi="Times New Roman" w:cs="Times New Roman"/>
          <w:lang w:val="sk-SK"/>
        </w:rPr>
      </w:pPr>
    </w:p>
    <w:p w14:paraId="77EA27AB" w14:textId="77777777" w:rsidR="00A101D1" w:rsidRDefault="00A101D1" w:rsidP="00522745">
      <w:pPr>
        <w:rPr>
          <w:rFonts w:ascii="Times New Roman" w:hAnsi="Times New Roman" w:cs="Times New Roman"/>
          <w:lang w:val="sk-SK"/>
        </w:rPr>
      </w:pPr>
    </w:p>
    <w:p w14:paraId="6D00BB83" w14:textId="77777777" w:rsidR="00A101D1" w:rsidRDefault="00A101D1" w:rsidP="00522745">
      <w:pPr>
        <w:rPr>
          <w:rFonts w:ascii="Times New Roman" w:hAnsi="Times New Roman" w:cs="Times New Roman"/>
          <w:lang w:val="sk-SK"/>
        </w:rPr>
      </w:pPr>
    </w:p>
    <w:p w14:paraId="15F00348" w14:textId="77777777" w:rsidR="009876F0" w:rsidRDefault="009876F0" w:rsidP="00522745">
      <w:pPr>
        <w:rPr>
          <w:rFonts w:ascii="Times New Roman" w:hAnsi="Times New Roman" w:cs="Times New Roman"/>
          <w:lang w:val="sk-SK"/>
        </w:rPr>
      </w:pPr>
    </w:p>
    <w:p w14:paraId="3594CA10" w14:textId="77777777" w:rsidR="005C771C" w:rsidRDefault="005C771C" w:rsidP="00522745">
      <w:pPr>
        <w:rPr>
          <w:rFonts w:ascii="Times New Roman" w:hAnsi="Times New Roman" w:cs="Times New Roman"/>
          <w:lang w:val="sk-SK"/>
        </w:rPr>
      </w:pPr>
    </w:p>
    <w:p w14:paraId="28188721" w14:textId="61BE56B3" w:rsidR="005C771C" w:rsidRPr="00796DE3" w:rsidRDefault="005C771C" w:rsidP="005C771C">
      <w:pPr>
        <w:jc w:val="center"/>
        <w:rPr>
          <w:rFonts w:ascii="Times New Roman" w:hAnsi="Times New Roman" w:cs="Times New Roman"/>
          <w:b/>
          <w:lang w:val="sk-SK"/>
        </w:rPr>
      </w:pPr>
      <w:r w:rsidRPr="00796DE3">
        <w:rPr>
          <w:rFonts w:ascii="Times New Roman" w:hAnsi="Times New Roman" w:cs="Times New Roman"/>
          <w:b/>
          <w:lang w:val="sk-SK"/>
        </w:rPr>
        <w:t>II.</w:t>
      </w:r>
    </w:p>
    <w:p w14:paraId="5004C31F" w14:textId="33E2DCF1" w:rsidR="005C771C" w:rsidRPr="00796DE3" w:rsidRDefault="005C771C" w:rsidP="005C771C">
      <w:pPr>
        <w:jc w:val="center"/>
        <w:rPr>
          <w:rFonts w:ascii="Times New Roman" w:hAnsi="Times New Roman" w:cs="Times New Roman"/>
          <w:b/>
          <w:lang w:val="sk-SK"/>
        </w:rPr>
      </w:pPr>
      <w:r w:rsidRPr="00796DE3">
        <w:rPr>
          <w:rFonts w:ascii="Times New Roman" w:hAnsi="Times New Roman" w:cs="Times New Roman"/>
          <w:b/>
          <w:lang w:val="sk-SK"/>
        </w:rPr>
        <w:t>Predmet a účel nájmu</w:t>
      </w:r>
    </w:p>
    <w:p w14:paraId="1BBBC04A" w14:textId="77777777" w:rsidR="005C771C" w:rsidRDefault="005C771C" w:rsidP="005C771C">
      <w:pPr>
        <w:rPr>
          <w:rFonts w:ascii="Times New Roman" w:hAnsi="Times New Roman" w:cs="Times New Roman"/>
          <w:lang w:val="sk-SK"/>
        </w:rPr>
      </w:pPr>
    </w:p>
    <w:p w14:paraId="0CCCA377" w14:textId="77777777" w:rsidR="005C771C" w:rsidRDefault="005C771C" w:rsidP="005C771C">
      <w:pPr>
        <w:rPr>
          <w:rFonts w:ascii="Times New Roman" w:hAnsi="Times New Roman" w:cs="Times New Roman"/>
          <w:lang w:val="sk-SK"/>
        </w:rPr>
      </w:pPr>
    </w:p>
    <w:p w14:paraId="31B2B314" w14:textId="42CCD4A7" w:rsidR="005C771C" w:rsidRDefault="005C771C" w:rsidP="005C771C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Prenajímateľ prenecháva nájomcovi do krátkodobého užívania nebytové priestory v budove Kultúrn</w:t>
      </w:r>
      <w:r w:rsidR="00ED437A">
        <w:rPr>
          <w:rFonts w:ascii="Times New Roman" w:hAnsi="Times New Roman" w:cs="Times New Roman"/>
          <w:lang w:val="sk-SK"/>
        </w:rPr>
        <w:t>o-turistického centra v</w:t>
      </w:r>
      <w:r>
        <w:rPr>
          <w:rFonts w:ascii="Times New Roman" w:hAnsi="Times New Roman" w:cs="Times New Roman"/>
          <w:lang w:val="sk-SK"/>
        </w:rPr>
        <w:t> Tomášikove, ktorá je vo vlastníctve obce Tomášikovo, a to (uvedú sa miestnosti)</w:t>
      </w:r>
    </w:p>
    <w:p w14:paraId="06CBFA3A" w14:textId="77777777" w:rsidR="005C771C" w:rsidRDefault="005C771C" w:rsidP="005C771C">
      <w:pPr>
        <w:pStyle w:val="Odsekzoznamu"/>
        <w:jc w:val="both"/>
        <w:rPr>
          <w:rFonts w:ascii="Times New Roman" w:hAnsi="Times New Roman" w:cs="Times New Roman"/>
          <w:lang w:val="sk-SK"/>
        </w:rPr>
      </w:pPr>
    </w:p>
    <w:p w14:paraId="5A4B2D67" w14:textId="57BB930B" w:rsidR="005C771C" w:rsidRDefault="005C771C" w:rsidP="00FB2982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Účelom prenájmu je : ...................................................................................................</w:t>
      </w:r>
    </w:p>
    <w:p w14:paraId="5204F884" w14:textId="77777777" w:rsidR="00A101D1" w:rsidRPr="00A101D1" w:rsidRDefault="00A101D1" w:rsidP="00A101D1">
      <w:pPr>
        <w:rPr>
          <w:rFonts w:ascii="Times New Roman" w:hAnsi="Times New Roman" w:cs="Times New Roman"/>
          <w:lang w:val="sk-SK"/>
        </w:rPr>
      </w:pPr>
    </w:p>
    <w:p w14:paraId="33BA990E" w14:textId="77777777" w:rsidR="009876F0" w:rsidRDefault="009876F0" w:rsidP="005C771C">
      <w:pPr>
        <w:jc w:val="center"/>
        <w:rPr>
          <w:rFonts w:ascii="Times New Roman" w:hAnsi="Times New Roman" w:cs="Times New Roman"/>
          <w:lang w:val="sk-SK"/>
        </w:rPr>
      </w:pPr>
    </w:p>
    <w:p w14:paraId="1119BA50" w14:textId="7BC4AF22" w:rsidR="005C771C" w:rsidRPr="00796DE3" w:rsidRDefault="005C771C" w:rsidP="005C771C">
      <w:pPr>
        <w:jc w:val="center"/>
        <w:rPr>
          <w:rFonts w:ascii="Times New Roman" w:hAnsi="Times New Roman" w:cs="Times New Roman"/>
          <w:b/>
          <w:lang w:val="sk-SK"/>
        </w:rPr>
      </w:pPr>
      <w:r w:rsidRPr="00796DE3">
        <w:rPr>
          <w:rFonts w:ascii="Times New Roman" w:hAnsi="Times New Roman" w:cs="Times New Roman"/>
          <w:b/>
          <w:lang w:val="sk-SK"/>
        </w:rPr>
        <w:t>III.</w:t>
      </w:r>
    </w:p>
    <w:p w14:paraId="6C2E2301" w14:textId="5FBC0DD9" w:rsidR="00830B7E" w:rsidRPr="00796DE3" w:rsidRDefault="005C771C" w:rsidP="00830B7E">
      <w:pPr>
        <w:jc w:val="center"/>
        <w:rPr>
          <w:rFonts w:ascii="Times New Roman" w:hAnsi="Times New Roman" w:cs="Times New Roman"/>
          <w:b/>
          <w:lang w:val="sk-SK"/>
        </w:rPr>
      </w:pPr>
      <w:r w:rsidRPr="00796DE3">
        <w:rPr>
          <w:rFonts w:ascii="Times New Roman" w:hAnsi="Times New Roman" w:cs="Times New Roman"/>
          <w:b/>
          <w:lang w:val="sk-SK"/>
        </w:rPr>
        <w:t>Doba nájmu</w:t>
      </w:r>
    </w:p>
    <w:p w14:paraId="4101BD59" w14:textId="77777777" w:rsidR="00830B7E" w:rsidRDefault="00830B7E" w:rsidP="005C771C">
      <w:pPr>
        <w:jc w:val="center"/>
        <w:rPr>
          <w:rFonts w:ascii="Times New Roman" w:hAnsi="Times New Roman" w:cs="Times New Roman"/>
          <w:lang w:val="sk-SK"/>
        </w:rPr>
      </w:pPr>
    </w:p>
    <w:p w14:paraId="0D4BE067" w14:textId="77777777" w:rsidR="00796DE3" w:rsidRDefault="00796DE3" w:rsidP="005C771C">
      <w:pPr>
        <w:jc w:val="center"/>
        <w:rPr>
          <w:rFonts w:ascii="Times New Roman" w:hAnsi="Times New Roman" w:cs="Times New Roman"/>
          <w:lang w:val="sk-SK"/>
        </w:rPr>
      </w:pPr>
    </w:p>
    <w:p w14:paraId="437FA509" w14:textId="28E16065" w:rsidR="005C771C" w:rsidRDefault="005C771C" w:rsidP="00830B7E">
      <w:pPr>
        <w:ind w:firstLine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Nájom sa uzatvára na dobu určitú od .................... do ........................ .</w:t>
      </w:r>
    </w:p>
    <w:p w14:paraId="6135527E" w14:textId="77777777" w:rsidR="00796DE3" w:rsidRDefault="00796DE3" w:rsidP="005C771C">
      <w:pPr>
        <w:jc w:val="center"/>
        <w:rPr>
          <w:rFonts w:ascii="Times New Roman" w:hAnsi="Times New Roman" w:cs="Times New Roman"/>
          <w:b/>
          <w:lang w:val="sk-SK"/>
        </w:rPr>
      </w:pPr>
    </w:p>
    <w:p w14:paraId="693BCB85" w14:textId="455C4A5F" w:rsidR="005C771C" w:rsidRPr="00796DE3" w:rsidRDefault="005C771C" w:rsidP="005C771C">
      <w:pPr>
        <w:jc w:val="center"/>
        <w:rPr>
          <w:rFonts w:ascii="Times New Roman" w:hAnsi="Times New Roman" w:cs="Times New Roman"/>
          <w:b/>
          <w:lang w:val="sk-SK"/>
        </w:rPr>
      </w:pPr>
      <w:r w:rsidRPr="00796DE3">
        <w:rPr>
          <w:rFonts w:ascii="Times New Roman" w:hAnsi="Times New Roman" w:cs="Times New Roman"/>
          <w:b/>
          <w:lang w:val="sk-SK"/>
        </w:rPr>
        <w:lastRenderedPageBreak/>
        <w:t>IV.</w:t>
      </w:r>
    </w:p>
    <w:p w14:paraId="35FB9C70" w14:textId="53C84718" w:rsidR="005C771C" w:rsidRPr="00796DE3" w:rsidRDefault="005C771C" w:rsidP="005C771C">
      <w:pPr>
        <w:jc w:val="center"/>
        <w:rPr>
          <w:rFonts w:ascii="Times New Roman" w:hAnsi="Times New Roman" w:cs="Times New Roman"/>
          <w:b/>
          <w:lang w:val="sk-SK"/>
        </w:rPr>
      </w:pPr>
      <w:r w:rsidRPr="00796DE3">
        <w:rPr>
          <w:rFonts w:ascii="Times New Roman" w:hAnsi="Times New Roman" w:cs="Times New Roman"/>
          <w:b/>
          <w:lang w:val="sk-SK"/>
        </w:rPr>
        <w:t>Nájomné a úhrada za služby</w:t>
      </w:r>
    </w:p>
    <w:p w14:paraId="2C370102" w14:textId="77777777" w:rsidR="005C771C" w:rsidRDefault="005C771C" w:rsidP="005C771C">
      <w:pPr>
        <w:rPr>
          <w:rFonts w:ascii="Times New Roman" w:hAnsi="Times New Roman" w:cs="Times New Roman"/>
          <w:lang w:val="sk-SK"/>
        </w:rPr>
      </w:pPr>
    </w:p>
    <w:p w14:paraId="7215DEE4" w14:textId="513C4363" w:rsidR="005C771C" w:rsidRDefault="005C771C" w:rsidP="00830B7E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Nájomca je povinný zaplatiť prenajímateľovi nájomné za prenajaté priestory v zmysle platného uznesenia</w:t>
      </w:r>
      <w:r w:rsidR="00884475">
        <w:rPr>
          <w:rFonts w:ascii="Times New Roman" w:hAnsi="Times New Roman" w:cs="Times New Roman"/>
          <w:lang w:val="sk-SK"/>
        </w:rPr>
        <w:t xml:space="preserve"> Obecného zastupiteľstva v Tomášikove</w:t>
      </w:r>
      <w:r>
        <w:rPr>
          <w:rFonts w:ascii="Times New Roman" w:hAnsi="Times New Roman" w:cs="Times New Roman"/>
          <w:lang w:val="sk-SK"/>
        </w:rPr>
        <w:t xml:space="preserve"> č. </w:t>
      </w:r>
      <w:r w:rsidR="00884475">
        <w:rPr>
          <w:rFonts w:ascii="Times New Roman" w:hAnsi="Times New Roman" w:cs="Times New Roman"/>
          <w:lang w:val="sk-SK"/>
        </w:rPr>
        <w:t>187-OZ/2017</w:t>
      </w:r>
      <w:r>
        <w:rPr>
          <w:rFonts w:ascii="Times New Roman" w:hAnsi="Times New Roman" w:cs="Times New Roman"/>
          <w:lang w:val="sk-SK"/>
        </w:rPr>
        <w:t xml:space="preserve"> zo dňa </w:t>
      </w:r>
      <w:r w:rsidR="00884475">
        <w:rPr>
          <w:rFonts w:ascii="Times New Roman" w:hAnsi="Times New Roman" w:cs="Times New Roman"/>
          <w:lang w:val="sk-SK"/>
        </w:rPr>
        <w:t>14.12.2017</w:t>
      </w:r>
      <w:r>
        <w:rPr>
          <w:rFonts w:ascii="Times New Roman" w:hAnsi="Times New Roman" w:cs="Times New Roman"/>
          <w:lang w:val="sk-SK"/>
        </w:rPr>
        <w:t>.</w:t>
      </w:r>
    </w:p>
    <w:p w14:paraId="12368000" w14:textId="77777777" w:rsidR="005C771C" w:rsidRDefault="005C771C" w:rsidP="00830B7E">
      <w:pPr>
        <w:pStyle w:val="Odsekzoznamu"/>
        <w:jc w:val="both"/>
        <w:rPr>
          <w:rFonts w:ascii="Times New Roman" w:hAnsi="Times New Roman" w:cs="Times New Roman"/>
          <w:lang w:val="sk-SK"/>
        </w:rPr>
      </w:pPr>
    </w:p>
    <w:p w14:paraId="4183584A" w14:textId="031DC388" w:rsidR="005C771C" w:rsidRDefault="005C771C" w:rsidP="00830B7E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Nájomca uhradí stanovený poplatok v hotovosti do pokladne </w:t>
      </w:r>
      <w:proofErr w:type="spellStart"/>
      <w:r>
        <w:rPr>
          <w:rFonts w:ascii="Times New Roman" w:hAnsi="Times New Roman" w:cs="Times New Roman"/>
          <w:lang w:val="sk-SK"/>
        </w:rPr>
        <w:t>OcÚ</w:t>
      </w:r>
      <w:proofErr w:type="spellEnd"/>
      <w:r>
        <w:rPr>
          <w:rFonts w:ascii="Times New Roman" w:hAnsi="Times New Roman" w:cs="Times New Roman"/>
          <w:lang w:val="sk-SK"/>
        </w:rPr>
        <w:t xml:space="preserve"> alebo prevodným príkazom na účet obce po obdŕžaní vyúčtovania, najneskôr do 5 pracovných dní.</w:t>
      </w:r>
    </w:p>
    <w:p w14:paraId="27E2E97C" w14:textId="77777777" w:rsidR="005C771C" w:rsidRPr="005C771C" w:rsidRDefault="005C771C" w:rsidP="00830B7E">
      <w:pPr>
        <w:jc w:val="both"/>
        <w:rPr>
          <w:rFonts w:ascii="Times New Roman" w:hAnsi="Times New Roman" w:cs="Times New Roman"/>
          <w:lang w:val="sk-SK"/>
        </w:rPr>
      </w:pPr>
    </w:p>
    <w:p w14:paraId="707069FB" w14:textId="201744BF" w:rsidR="005C771C" w:rsidRPr="00796DE3" w:rsidRDefault="005C771C" w:rsidP="005C771C">
      <w:pPr>
        <w:jc w:val="center"/>
        <w:rPr>
          <w:rFonts w:ascii="Times New Roman" w:hAnsi="Times New Roman" w:cs="Times New Roman"/>
          <w:b/>
          <w:lang w:val="sk-SK"/>
        </w:rPr>
      </w:pPr>
      <w:r w:rsidRPr="00796DE3">
        <w:rPr>
          <w:rFonts w:ascii="Times New Roman" w:hAnsi="Times New Roman" w:cs="Times New Roman"/>
          <w:b/>
          <w:lang w:val="sk-SK"/>
        </w:rPr>
        <w:t>V.</w:t>
      </w:r>
    </w:p>
    <w:p w14:paraId="239EA8C3" w14:textId="3DDF1BCC" w:rsidR="005C771C" w:rsidRPr="00796DE3" w:rsidRDefault="005C771C" w:rsidP="005C771C">
      <w:pPr>
        <w:jc w:val="center"/>
        <w:rPr>
          <w:rFonts w:ascii="Times New Roman" w:hAnsi="Times New Roman" w:cs="Times New Roman"/>
          <w:b/>
          <w:lang w:val="sk-SK"/>
        </w:rPr>
      </w:pPr>
      <w:r w:rsidRPr="00796DE3">
        <w:rPr>
          <w:rFonts w:ascii="Times New Roman" w:hAnsi="Times New Roman" w:cs="Times New Roman"/>
          <w:b/>
          <w:lang w:val="sk-SK"/>
        </w:rPr>
        <w:t>Práva a povinnosti prenajímateľa a nájomcu</w:t>
      </w:r>
    </w:p>
    <w:p w14:paraId="5BC92FE3" w14:textId="77777777" w:rsidR="005C771C" w:rsidRDefault="005C771C" w:rsidP="005C771C">
      <w:pPr>
        <w:rPr>
          <w:rFonts w:ascii="Times New Roman" w:hAnsi="Times New Roman" w:cs="Times New Roman"/>
          <w:lang w:val="sk-SK"/>
        </w:rPr>
      </w:pPr>
    </w:p>
    <w:p w14:paraId="503F084E" w14:textId="77777777" w:rsidR="005C771C" w:rsidRDefault="005C771C" w:rsidP="005C771C">
      <w:pPr>
        <w:jc w:val="both"/>
        <w:rPr>
          <w:rFonts w:ascii="Times New Roman" w:hAnsi="Times New Roman" w:cs="Times New Roman"/>
          <w:lang w:val="sk-SK"/>
        </w:rPr>
      </w:pPr>
    </w:p>
    <w:p w14:paraId="1D2E874F" w14:textId="577ACB1A" w:rsidR="005C771C" w:rsidRDefault="005C771C" w:rsidP="00830B7E">
      <w:pPr>
        <w:ind w:left="7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Práva a povinnosti prenajímateľa a nájomcu sú uvedené v Prevádzkovom poriadku kultúrn</w:t>
      </w:r>
      <w:r w:rsidR="00ED437A">
        <w:rPr>
          <w:rFonts w:ascii="Times New Roman" w:hAnsi="Times New Roman" w:cs="Times New Roman"/>
          <w:lang w:val="sk-SK"/>
        </w:rPr>
        <w:t>o-turistického centra</w:t>
      </w:r>
      <w:r>
        <w:rPr>
          <w:rFonts w:ascii="Times New Roman" w:hAnsi="Times New Roman" w:cs="Times New Roman"/>
          <w:lang w:val="sk-SK"/>
        </w:rPr>
        <w:t xml:space="preserve"> obce Tomášikovo, s ktorým bol nájomca riadne a v plnom rozsahu oboznámený.</w:t>
      </w:r>
    </w:p>
    <w:p w14:paraId="0EE502B0" w14:textId="77777777" w:rsidR="00830B7E" w:rsidRDefault="00830B7E" w:rsidP="005C771C">
      <w:pPr>
        <w:jc w:val="both"/>
        <w:rPr>
          <w:rFonts w:ascii="Times New Roman" w:hAnsi="Times New Roman" w:cs="Times New Roman"/>
          <w:lang w:val="sk-SK"/>
        </w:rPr>
      </w:pPr>
    </w:p>
    <w:p w14:paraId="06C5548E" w14:textId="7F483CA1" w:rsidR="00830B7E" w:rsidRPr="00796DE3" w:rsidRDefault="00830B7E" w:rsidP="00830B7E">
      <w:pPr>
        <w:jc w:val="center"/>
        <w:rPr>
          <w:rFonts w:ascii="Times New Roman" w:hAnsi="Times New Roman" w:cs="Times New Roman"/>
          <w:b/>
          <w:lang w:val="sk-SK"/>
        </w:rPr>
      </w:pPr>
      <w:r w:rsidRPr="00796DE3">
        <w:rPr>
          <w:rFonts w:ascii="Times New Roman" w:hAnsi="Times New Roman" w:cs="Times New Roman"/>
          <w:b/>
          <w:lang w:val="sk-SK"/>
        </w:rPr>
        <w:t>VI.</w:t>
      </w:r>
    </w:p>
    <w:p w14:paraId="5B498355" w14:textId="062CC9D9" w:rsidR="00830B7E" w:rsidRPr="00796DE3" w:rsidRDefault="00830B7E" w:rsidP="00830B7E">
      <w:pPr>
        <w:jc w:val="center"/>
        <w:rPr>
          <w:rFonts w:ascii="Times New Roman" w:hAnsi="Times New Roman" w:cs="Times New Roman"/>
          <w:b/>
          <w:lang w:val="sk-SK"/>
        </w:rPr>
      </w:pPr>
      <w:r w:rsidRPr="00796DE3">
        <w:rPr>
          <w:rFonts w:ascii="Times New Roman" w:hAnsi="Times New Roman" w:cs="Times New Roman"/>
          <w:b/>
          <w:lang w:val="sk-SK"/>
        </w:rPr>
        <w:t>Skončenie nájmu</w:t>
      </w:r>
    </w:p>
    <w:p w14:paraId="114AF28A" w14:textId="77777777" w:rsidR="00830B7E" w:rsidRPr="00796DE3" w:rsidRDefault="00830B7E" w:rsidP="00830B7E">
      <w:pPr>
        <w:rPr>
          <w:rFonts w:ascii="Times New Roman" w:hAnsi="Times New Roman" w:cs="Times New Roman"/>
          <w:b/>
          <w:lang w:val="sk-SK"/>
        </w:rPr>
      </w:pPr>
    </w:p>
    <w:p w14:paraId="034749F7" w14:textId="77777777" w:rsidR="00830B7E" w:rsidRDefault="00830B7E" w:rsidP="00830B7E">
      <w:pPr>
        <w:rPr>
          <w:rFonts w:ascii="Times New Roman" w:hAnsi="Times New Roman" w:cs="Times New Roman"/>
          <w:lang w:val="sk-SK"/>
        </w:rPr>
      </w:pPr>
    </w:p>
    <w:p w14:paraId="60ED3430" w14:textId="7562D437" w:rsidR="00830B7E" w:rsidRDefault="00830B7E" w:rsidP="00830B7E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Nájom končí uplynutím doby, na ktorú bol nájom dohodnutý.</w:t>
      </w:r>
    </w:p>
    <w:p w14:paraId="4602D2EE" w14:textId="016A6258" w:rsidR="00830B7E" w:rsidRDefault="00830B7E" w:rsidP="00830B7E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Pri skončení nájmu je nájomca povinný odovzdať prenajímateľovi uvoľnený nebytový priestor v stave, v akom ho prevzal, s prihliadnutím na opotrebenie riadne užívanie, ak sa zmluvné strany nedohodnú inak.</w:t>
      </w:r>
    </w:p>
    <w:p w14:paraId="60358CE0" w14:textId="77777777" w:rsidR="00830B7E" w:rsidRDefault="00830B7E" w:rsidP="00830B7E">
      <w:pPr>
        <w:rPr>
          <w:rFonts w:ascii="Times New Roman" w:hAnsi="Times New Roman" w:cs="Times New Roman"/>
          <w:lang w:val="sk-SK"/>
        </w:rPr>
      </w:pPr>
    </w:p>
    <w:p w14:paraId="0097538F" w14:textId="386EB1AC" w:rsidR="00830B7E" w:rsidRPr="00796DE3" w:rsidRDefault="00830B7E" w:rsidP="00830B7E">
      <w:pPr>
        <w:jc w:val="center"/>
        <w:rPr>
          <w:rFonts w:ascii="Times New Roman" w:hAnsi="Times New Roman" w:cs="Times New Roman"/>
          <w:b/>
          <w:lang w:val="sk-SK"/>
        </w:rPr>
      </w:pPr>
      <w:r w:rsidRPr="00796DE3">
        <w:rPr>
          <w:rFonts w:ascii="Times New Roman" w:hAnsi="Times New Roman" w:cs="Times New Roman"/>
          <w:b/>
          <w:lang w:val="sk-SK"/>
        </w:rPr>
        <w:t>VII.</w:t>
      </w:r>
    </w:p>
    <w:p w14:paraId="486D3B89" w14:textId="66B7E8E6" w:rsidR="00830B7E" w:rsidRPr="00796DE3" w:rsidRDefault="00830B7E" w:rsidP="00830B7E">
      <w:pPr>
        <w:jc w:val="center"/>
        <w:rPr>
          <w:rFonts w:ascii="Times New Roman" w:hAnsi="Times New Roman" w:cs="Times New Roman"/>
          <w:b/>
          <w:lang w:val="sk-SK"/>
        </w:rPr>
      </w:pPr>
      <w:r w:rsidRPr="00796DE3">
        <w:rPr>
          <w:rFonts w:ascii="Times New Roman" w:hAnsi="Times New Roman" w:cs="Times New Roman"/>
          <w:b/>
          <w:lang w:val="sk-SK"/>
        </w:rPr>
        <w:t>Záverečné ustanovenia</w:t>
      </w:r>
    </w:p>
    <w:p w14:paraId="2F01A445" w14:textId="77777777" w:rsidR="00830B7E" w:rsidRDefault="00830B7E" w:rsidP="00830B7E">
      <w:pPr>
        <w:rPr>
          <w:rFonts w:ascii="Times New Roman" w:hAnsi="Times New Roman" w:cs="Times New Roman"/>
          <w:lang w:val="sk-SK"/>
        </w:rPr>
      </w:pPr>
    </w:p>
    <w:p w14:paraId="6D07C0B5" w14:textId="77777777" w:rsidR="00830B7E" w:rsidRDefault="00830B7E" w:rsidP="00830B7E">
      <w:pPr>
        <w:rPr>
          <w:rFonts w:ascii="Times New Roman" w:hAnsi="Times New Roman" w:cs="Times New Roman"/>
          <w:lang w:val="sk-SK"/>
        </w:rPr>
      </w:pPr>
    </w:p>
    <w:p w14:paraId="5D78D132" w14:textId="4C7FF32C" w:rsidR="00830B7E" w:rsidRDefault="00830B7E" w:rsidP="00830B7E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Zmluva je vyhotovená v dvoch origináloch, jeden </w:t>
      </w:r>
      <w:proofErr w:type="spellStart"/>
      <w:r>
        <w:rPr>
          <w:rFonts w:ascii="Times New Roman" w:hAnsi="Times New Roman" w:cs="Times New Roman"/>
          <w:lang w:val="sk-SK"/>
        </w:rPr>
        <w:t>obdrží</w:t>
      </w:r>
      <w:proofErr w:type="spellEnd"/>
      <w:r>
        <w:rPr>
          <w:rFonts w:ascii="Times New Roman" w:hAnsi="Times New Roman" w:cs="Times New Roman"/>
          <w:lang w:val="sk-SK"/>
        </w:rPr>
        <w:t xml:space="preserve"> nájomca a jeden prenajímateľ.</w:t>
      </w:r>
    </w:p>
    <w:p w14:paraId="16B48509" w14:textId="65D06BA2" w:rsidR="00830B7E" w:rsidRDefault="00830B7E" w:rsidP="00830B7E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Zmluvné strany prehlasujú, že si túto zmluvu prečítali, rozumejú jej obsahu a svojím podpisom potvrdzujú, že túto zmluvu uzavreli vážne a dobrovoľne.</w:t>
      </w:r>
    </w:p>
    <w:p w14:paraId="07BE13DA" w14:textId="3BD38D47" w:rsidR="00830B7E" w:rsidRDefault="00830B7E" w:rsidP="00830B7E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Táto zmluva je platná a účinná dňom podpisu a zverejnenia na webovej stránke obce.</w:t>
      </w:r>
    </w:p>
    <w:p w14:paraId="6C52B415" w14:textId="77777777" w:rsidR="00830B7E" w:rsidRDefault="00830B7E" w:rsidP="00830B7E">
      <w:pPr>
        <w:jc w:val="both"/>
        <w:rPr>
          <w:rFonts w:ascii="Times New Roman" w:hAnsi="Times New Roman" w:cs="Times New Roman"/>
          <w:lang w:val="sk-SK"/>
        </w:rPr>
      </w:pPr>
    </w:p>
    <w:p w14:paraId="33355CC1" w14:textId="77777777" w:rsidR="00830B7E" w:rsidRDefault="00830B7E" w:rsidP="00830B7E">
      <w:pPr>
        <w:rPr>
          <w:rFonts w:ascii="Times New Roman" w:hAnsi="Times New Roman" w:cs="Times New Roman"/>
          <w:lang w:val="sk-SK"/>
        </w:rPr>
      </w:pPr>
    </w:p>
    <w:p w14:paraId="21342C1C" w14:textId="77777777" w:rsidR="00830B7E" w:rsidRDefault="00830B7E" w:rsidP="00830B7E">
      <w:pPr>
        <w:rPr>
          <w:rFonts w:ascii="Times New Roman" w:hAnsi="Times New Roman" w:cs="Times New Roman"/>
          <w:lang w:val="sk-SK"/>
        </w:rPr>
      </w:pPr>
    </w:p>
    <w:p w14:paraId="2142580F" w14:textId="09217CFB" w:rsidR="00830B7E" w:rsidRDefault="00830B7E" w:rsidP="00830B7E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 Tomášikove, dňa .........................</w:t>
      </w:r>
    </w:p>
    <w:p w14:paraId="2FA5DD24" w14:textId="77777777" w:rsidR="00830B7E" w:rsidRDefault="00830B7E" w:rsidP="00830B7E">
      <w:pPr>
        <w:rPr>
          <w:rFonts w:ascii="Times New Roman" w:hAnsi="Times New Roman" w:cs="Times New Roman"/>
          <w:lang w:val="sk-SK"/>
        </w:rPr>
      </w:pPr>
    </w:p>
    <w:p w14:paraId="18E71821" w14:textId="77777777" w:rsidR="00A101D1" w:rsidRDefault="00A101D1" w:rsidP="00830B7E">
      <w:pPr>
        <w:rPr>
          <w:rFonts w:ascii="Times New Roman" w:hAnsi="Times New Roman" w:cs="Times New Roman"/>
          <w:lang w:val="sk-SK"/>
        </w:rPr>
      </w:pPr>
    </w:p>
    <w:p w14:paraId="74957091" w14:textId="77777777" w:rsidR="00A101D1" w:rsidRDefault="00A101D1" w:rsidP="00830B7E">
      <w:pPr>
        <w:rPr>
          <w:rFonts w:ascii="Times New Roman" w:hAnsi="Times New Roman" w:cs="Times New Roman"/>
          <w:lang w:val="sk-SK"/>
        </w:rPr>
      </w:pPr>
    </w:p>
    <w:p w14:paraId="240C6EED" w14:textId="77777777" w:rsidR="00A101D1" w:rsidRDefault="00A101D1" w:rsidP="00830B7E">
      <w:pPr>
        <w:rPr>
          <w:rFonts w:ascii="Times New Roman" w:hAnsi="Times New Roman" w:cs="Times New Roman"/>
          <w:lang w:val="sk-SK"/>
        </w:rPr>
      </w:pPr>
    </w:p>
    <w:p w14:paraId="339F3539" w14:textId="3C3139E9" w:rsidR="00830B7E" w:rsidRDefault="00830B7E" w:rsidP="00830B7E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.........................................................                       ..........................................................</w:t>
      </w:r>
    </w:p>
    <w:p w14:paraId="64C466EC" w14:textId="35F39D07" w:rsidR="00830B7E" w:rsidRPr="00830B7E" w:rsidRDefault="00830B7E" w:rsidP="00830B7E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Nájomník                                              PhDr. Zoltán Horváth, starosta obce</w:t>
      </w:r>
    </w:p>
    <w:p w14:paraId="3FF90DDA" w14:textId="29B14570" w:rsidR="00D02503" w:rsidRDefault="00830B7E" w:rsidP="00830B7E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Prenajímateľ </w:t>
      </w:r>
    </w:p>
    <w:p w14:paraId="509547C6" w14:textId="77777777" w:rsidR="00D02503" w:rsidRDefault="00D02503" w:rsidP="00830B7E">
      <w:pPr>
        <w:jc w:val="center"/>
        <w:rPr>
          <w:rFonts w:ascii="Times New Roman" w:hAnsi="Times New Roman" w:cs="Times New Roman"/>
          <w:lang w:val="sk-SK"/>
        </w:rPr>
      </w:pPr>
    </w:p>
    <w:p w14:paraId="09EF6022" w14:textId="77777777" w:rsidR="00D02503" w:rsidRDefault="00D02503" w:rsidP="00830B7E">
      <w:pPr>
        <w:jc w:val="center"/>
        <w:rPr>
          <w:rFonts w:ascii="Times New Roman" w:hAnsi="Times New Roman" w:cs="Times New Roman"/>
          <w:lang w:val="sk-SK"/>
        </w:rPr>
      </w:pPr>
    </w:p>
    <w:p w14:paraId="3F47ACBA" w14:textId="77777777" w:rsidR="00D02503" w:rsidRDefault="00D02503" w:rsidP="005C771C">
      <w:pPr>
        <w:jc w:val="center"/>
        <w:rPr>
          <w:rFonts w:ascii="Times New Roman" w:hAnsi="Times New Roman" w:cs="Times New Roman"/>
          <w:lang w:val="sk-SK"/>
        </w:rPr>
      </w:pPr>
    </w:p>
    <w:p w14:paraId="14893C41" w14:textId="77777777" w:rsidR="00ED437A" w:rsidRDefault="00ED437A" w:rsidP="005C771C">
      <w:pPr>
        <w:jc w:val="center"/>
        <w:rPr>
          <w:rFonts w:ascii="Times New Roman" w:hAnsi="Times New Roman" w:cs="Times New Roman"/>
          <w:lang w:val="sk-SK"/>
        </w:rPr>
      </w:pPr>
    </w:p>
    <w:p w14:paraId="3104007C" w14:textId="280DCB25" w:rsidR="00BD5B51" w:rsidRDefault="00BD5B51" w:rsidP="00BD5B51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lastRenderedPageBreak/>
        <w:t>Príloha č. 2</w:t>
      </w:r>
    </w:p>
    <w:p w14:paraId="01935005" w14:textId="77777777" w:rsidR="00BD5B51" w:rsidRDefault="00BD5B51" w:rsidP="00BD5B51">
      <w:pPr>
        <w:rPr>
          <w:rFonts w:ascii="Times New Roman" w:hAnsi="Times New Roman" w:cs="Times New Roman"/>
          <w:lang w:val="sk-SK"/>
        </w:rPr>
      </w:pPr>
    </w:p>
    <w:p w14:paraId="6BA9E4E4" w14:textId="72C3BAA4" w:rsidR="00BD5B51" w:rsidRDefault="00BD5B51" w:rsidP="00BD5B51">
      <w:pPr>
        <w:pBdr>
          <w:bottom w:val="single" w:sz="4" w:space="1" w:color="auto"/>
        </w:pBdr>
        <w:rPr>
          <w:rFonts w:ascii="Helvetica" w:hAnsi="Helvetica" w:cs="Helvetica"/>
          <w:noProof/>
          <w:lang w:val="sk-SK" w:eastAsia="sk-SK"/>
        </w:rPr>
      </w:pPr>
    </w:p>
    <w:p w14:paraId="59DC09E8" w14:textId="77777777" w:rsidR="00796DE3" w:rsidRDefault="00796DE3" w:rsidP="00BD5B51">
      <w:pPr>
        <w:pBdr>
          <w:bottom w:val="single" w:sz="4" w:space="1" w:color="auto"/>
        </w:pBdr>
        <w:rPr>
          <w:rFonts w:ascii="Times New Roman" w:hAnsi="Times New Roman" w:cs="Times New Roman"/>
          <w:lang w:val="sk-SK"/>
        </w:rPr>
      </w:pPr>
    </w:p>
    <w:p w14:paraId="3BC26EB2" w14:textId="77777777" w:rsidR="00BD5B51" w:rsidRPr="00BD5B51" w:rsidRDefault="00BD5B51" w:rsidP="00BD5B51">
      <w:pPr>
        <w:rPr>
          <w:rFonts w:ascii="Times New Roman" w:hAnsi="Times New Roman" w:cs="Times New Roman"/>
          <w:lang w:val="sk-SK"/>
        </w:rPr>
      </w:pPr>
    </w:p>
    <w:p w14:paraId="2A1A5ECC" w14:textId="6239BD2D" w:rsidR="00BD5B51" w:rsidRDefault="00BD5B51" w:rsidP="00BD5B51">
      <w:pPr>
        <w:tabs>
          <w:tab w:val="left" w:pos="6780"/>
        </w:tabs>
        <w:jc w:val="right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Obecný úrad Tomášikovo</w:t>
      </w:r>
    </w:p>
    <w:p w14:paraId="5C1B50EC" w14:textId="08F970CC" w:rsidR="00BD5B51" w:rsidRDefault="00BD5B51" w:rsidP="00BD5B51">
      <w:pPr>
        <w:tabs>
          <w:tab w:val="left" w:pos="6780"/>
        </w:tabs>
        <w:jc w:val="right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Hlavná 319</w:t>
      </w:r>
    </w:p>
    <w:p w14:paraId="77BF825F" w14:textId="6469065E" w:rsidR="00BD5B51" w:rsidRDefault="00BD5B51" w:rsidP="00BD5B51">
      <w:pPr>
        <w:tabs>
          <w:tab w:val="left" w:pos="6780"/>
        </w:tabs>
        <w:jc w:val="right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925 04  Tomášikovo</w:t>
      </w:r>
    </w:p>
    <w:p w14:paraId="2C263032" w14:textId="77777777" w:rsidR="00BD5B51" w:rsidRDefault="00BD5B51" w:rsidP="00BD5B51">
      <w:pPr>
        <w:tabs>
          <w:tab w:val="left" w:pos="6780"/>
        </w:tabs>
        <w:jc w:val="right"/>
        <w:rPr>
          <w:rFonts w:ascii="Times New Roman" w:hAnsi="Times New Roman" w:cs="Times New Roman"/>
          <w:lang w:val="sk-SK"/>
        </w:rPr>
      </w:pPr>
    </w:p>
    <w:p w14:paraId="5013C528" w14:textId="77777777" w:rsidR="00BD5B51" w:rsidRDefault="00BD5B51" w:rsidP="00BD5B51">
      <w:pPr>
        <w:tabs>
          <w:tab w:val="left" w:pos="6780"/>
        </w:tabs>
        <w:jc w:val="right"/>
        <w:rPr>
          <w:rFonts w:ascii="Times New Roman" w:hAnsi="Times New Roman" w:cs="Times New Roman"/>
          <w:lang w:val="sk-SK"/>
        </w:rPr>
      </w:pPr>
    </w:p>
    <w:p w14:paraId="217F64F4" w14:textId="77777777" w:rsidR="00BD5B51" w:rsidRDefault="00BD5B51" w:rsidP="00BD5B51">
      <w:pPr>
        <w:tabs>
          <w:tab w:val="left" w:pos="6780"/>
        </w:tabs>
        <w:jc w:val="right"/>
        <w:rPr>
          <w:rFonts w:ascii="Times New Roman" w:hAnsi="Times New Roman" w:cs="Times New Roman"/>
          <w:lang w:val="sk-SK"/>
        </w:rPr>
      </w:pPr>
    </w:p>
    <w:p w14:paraId="6FEEBBD4" w14:textId="77777777" w:rsidR="00596D50" w:rsidRDefault="00596D50" w:rsidP="00BD5B51">
      <w:pPr>
        <w:tabs>
          <w:tab w:val="left" w:pos="6780"/>
        </w:tabs>
        <w:jc w:val="right"/>
        <w:rPr>
          <w:rFonts w:ascii="Times New Roman" w:hAnsi="Times New Roman" w:cs="Times New Roman"/>
          <w:lang w:val="sk-SK"/>
        </w:rPr>
      </w:pPr>
    </w:p>
    <w:p w14:paraId="2F509AD1" w14:textId="04CE28AF" w:rsidR="00BD5B51" w:rsidRDefault="00BD5B51" w:rsidP="00BD5B51">
      <w:pPr>
        <w:tabs>
          <w:tab w:val="left" w:pos="6780"/>
        </w:tabs>
        <w:jc w:val="right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 Tomášikove, dňa ..............................</w:t>
      </w:r>
    </w:p>
    <w:p w14:paraId="73FB84DB" w14:textId="77777777" w:rsidR="00BD5B51" w:rsidRDefault="00BD5B51" w:rsidP="00BD5B51">
      <w:pPr>
        <w:tabs>
          <w:tab w:val="left" w:pos="6780"/>
        </w:tabs>
        <w:jc w:val="right"/>
        <w:rPr>
          <w:rFonts w:ascii="Times New Roman" w:hAnsi="Times New Roman" w:cs="Times New Roman"/>
          <w:lang w:val="sk-SK"/>
        </w:rPr>
      </w:pPr>
    </w:p>
    <w:p w14:paraId="1324CA1C" w14:textId="77777777" w:rsidR="00BD5B51" w:rsidRDefault="00BD5B51" w:rsidP="00BD5B51">
      <w:pPr>
        <w:tabs>
          <w:tab w:val="left" w:pos="6780"/>
        </w:tabs>
        <w:rPr>
          <w:rFonts w:ascii="Times New Roman" w:hAnsi="Times New Roman" w:cs="Times New Roman"/>
          <w:lang w:val="sk-SK"/>
        </w:rPr>
      </w:pPr>
    </w:p>
    <w:p w14:paraId="26CB86DC" w14:textId="77777777" w:rsidR="00BD5B51" w:rsidRDefault="00BD5B51" w:rsidP="00BD5B51">
      <w:pPr>
        <w:tabs>
          <w:tab w:val="left" w:pos="6780"/>
        </w:tabs>
        <w:rPr>
          <w:rFonts w:ascii="Times New Roman" w:hAnsi="Times New Roman" w:cs="Times New Roman"/>
          <w:lang w:val="sk-SK"/>
        </w:rPr>
      </w:pPr>
    </w:p>
    <w:p w14:paraId="69015A85" w14:textId="77777777" w:rsidR="00BD5B51" w:rsidRDefault="00BD5B51" w:rsidP="00BD5B51">
      <w:pPr>
        <w:tabs>
          <w:tab w:val="left" w:pos="6780"/>
        </w:tabs>
        <w:rPr>
          <w:rFonts w:ascii="Times New Roman" w:hAnsi="Times New Roman" w:cs="Times New Roman"/>
          <w:lang w:val="sk-SK"/>
        </w:rPr>
      </w:pPr>
    </w:p>
    <w:p w14:paraId="73FA8DC9" w14:textId="77777777" w:rsidR="00BD5B51" w:rsidRDefault="00BD5B51" w:rsidP="00BD5B51">
      <w:pPr>
        <w:tabs>
          <w:tab w:val="left" w:pos="6780"/>
        </w:tabs>
        <w:rPr>
          <w:rFonts w:ascii="Times New Roman" w:hAnsi="Times New Roman" w:cs="Times New Roman"/>
          <w:lang w:val="sk-SK"/>
        </w:rPr>
      </w:pPr>
    </w:p>
    <w:p w14:paraId="6E1E4051" w14:textId="77777777" w:rsidR="00BD5B51" w:rsidRDefault="00BD5B51" w:rsidP="00BD5B51">
      <w:pPr>
        <w:tabs>
          <w:tab w:val="left" w:pos="6780"/>
        </w:tabs>
        <w:rPr>
          <w:rFonts w:ascii="Times New Roman" w:hAnsi="Times New Roman" w:cs="Times New Roman"/>
          <w:lang w:val="sk-SK"/>
        </w:rPr>
      </w:pPr>
    </w:p>
    <w:p w14:paraId="51A9DAB3" w14:textId="77777777" w:rsidR="00ED437A" w:rsidRDefault="00BD5B51" w:rsidP="00ED437A">
      <w:pPr>
        <w:tabs>
          <w:tab w:val="left" w:pos="6780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Vec: Žiadosť o</w:t>
      </w:r>
      <w:r w:rsidR="00ED437A">
        <w:rPr>
          <w:rFonts w:ascii="Times New Roman" w:hAnsi="Times New Roman" w:cs="Times New Roman"/>
          <w:lang w:val="sk-SK"/>
        </w:rPr>
        <w:t> krátkodobý prenájom kultúrno-turistického centra</w:t>
      </w:r>
      <w:r w:rsidR="00596D50">
        <w:rPr>
          <w:rFonts w:ascii="Times New Roman" w:hAnsi="Times New Roman" w:cs="Times New Roman"/>
          <w:lang w:val="sk-SK"/>
        </w:rPr>
        <w:t xml:space="preserve"> a výpožičke kuchynských </w:t>
      </w:r>
      <w:r w:rsidR="00ED437A">
        <w:rPr>
          <w:rFonts w:ascii="Times New Roman" w:hAnsi="Times New Roman" w:cs="Times New Roman"/>
          <w:lang w:val="sk-SK"/>
        </w:rPr>
        <w:t xml:space="preserve">   </w:t>
      </w:r>
    </w:p>
    <w:p w14:paraId="056A5417" w14:textId="05D8430D" w:rsidR="00BD5B51" w:rsidRDefault="00ED437A" w:rsidP="00ED437A">
      <w:pPr>
        <w:tabs>
          <w:tab w:val="left" w:pos="6780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</w:t>
      </w:r>
      <w:r w:rsidR="00596D50">
        <w:rPr>
          <w:rFonts w:ascii="Times New Roman" w:hAnsi="Times New Roman" w:cs="Times New Roman"/>
          <w:lang w:val="sk-SK"/>
        </w:rPr>
        <w:t>zariadení</w:t>
      </w:r>
    </w:p>
    <w:p w14:paraId="32EA56DD" w14:textId="5490ED03" w:rsidR="00BD5B51" w:rsidRDefault="00596D50" w:rsidP="00BD5B51">
      <w:pPr>
        <w:tabs>
          <w:tab w:val="left" w:pos="6780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</w:t>
      </w:r>
      <w:r w:rsidR="00ED437A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>______________________________________________________________________</w:t>
      </w:r>
    </w:p>
    <w:p w14:paraId="54460034" w14:textId="77777777" w:rsidR="00596D50" w:rsidRDefault="00596D50" w:rsidP="00BD5B51">
      <w:pPr>
        <w:tabs>
          <w:tab w:val="left" w:pos="6780"/>
        </w:tabs>
        <w:rPr>
          <w:rFonts w:ascii="Times New Roman" w:hAnsi="Times New Roman" w:cs="Times New Roman"/>
          <w:lang w:val="sk-SK"/>
        </w:rPr>
      </w:pPr>
    </w:p>
    <w:p w14:paraId="46D7E9CD" w14:textId="77777777" w:rsidR="00596D50" w:rsidRDefault="00596D50" w:rsidP="00BD5B51">
      <w:pPr>
        <w:tabs>
          <w:tab w:val="left" w:pos="6780"/>
        </w:tabs>
        <w:rPr>
          <w:rFonts w:ascii="Times New Roman" w:hAnsi="Times New Roman" w:cs="Times New Roman"/>
          <w:lang w:val="sk-SK"/>
        </w:rPr>
      </w:pPr>
    </w:p>
    <w:p w14:paraId="739D14F5" w14:textId="77777777" w:rsidR="00BD5B51" w:rsidRDefault="00BD5B51" w:rsidP="00BD5B51">
      <w:pPr>
        <w:tabs>
          <w:tab w:val="left" w:pos="6780"/>
        </w:tabs>
        <w:rPr>
          <w:rFonts w:ascii="Times New Roman" w:hAnsi="Times New Roman" w:cs="Times New Roman"/>
          <w:lang w:val="sk-SK"/>
        </w:rPr>
      </w:pPr>
    </w:p>
    <w:p w14:paraId="3DACBC95" w14:textId="77777777" w:rsidR="00BD5B51" w:rsidRDefault="00BD5B51" w:rsidP="00BD5B51">
      <w:pPr>
        <w:tabs>
          <w:tab w:val="left" w:pos="6780"/>
        </w:tabs>
        <w:rPr>
          <w:rFonts w:ascii="Times New Roman" w:hAnsi="Times New Roman" w:cs="Times New Roman"/>
          <w:lang w:val="sk-SK"/>
        </w:rPr>
      </w:pPr>
    </w:p>
    <w:p w14:paraId="6C39F0A4" w14:textId="553E6E48" w:rsidR="00BD5B51" w:rsidRDefault="00BD5B51" w:rsidP="00ED437A">
      <w:pPr>
        <w:tabs>
          <w:tab w:val="left" w:pos="6780"/>
        </w:tabs>
        <w:spacing w:line="480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Podpísaný/-á ........................................................................................................................</w:t>
      </w:r>
    </w:p>
    <w:p w14:paraId="50F4AA84" w14:textId="40E9B4AF" w:rsidR="00BD5B51" w:rsidRDefault="00BD5B51" w:rsidP="00ED437A">
      <w:pPr>
        <w:tabs>
          <w:tab w:val="left" w:pos="6780"/>
        </w:tabs>
        <w:spacing w:line="48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Vás touto cestou žiadam o krátkodobý prenájom Kultúrn</w:t>
      </w:r>
      <w:r w:rsidR="00ED437A">
        <w:rPr>
          <w:rFonts w:ascii="Times New Roman" w:hAnsi="Times New Roman" w:cs="Times New Roman"/>
          <w:lang w:val="sk-SK"/>
        </w:rPr>
        <w:t>o-turistického centra</w:t>
      </w:r>
      <w:r>
        <w:rPr>
          <w:rFonts w:ascii="Times New Roman" w:hAnsi="Times New Roman" w:cs="Times New Roman"/>
          <w:lang w:val="sk-SK"/>
        </w:rPr>
        <w:t xml:space="preserve"> v </w:t>
      </w:r>
      <w:r w:rsidR="00ED437A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 xml:space="preserve">Tomášikove </w:t>
      </w:r>
      <w:r w:rsidR="00596D50">
        <w:rPr>
          <w:rFonts w:ascii="Times New Roman" w:hAnsi="Times New Roman" w:cs="Times New Roman"/>
          <w:lang w:val="sk-SK"/>
        </w:rPr>
        <w:t xml:space="preserve"> a  výpožičke kuchynských zariadení </w:t>
      </w:r>
      <w:r>
        <w:rPr>
          <w:rFonts w:ascii="Times New Roman" w:hAnsi="Times New Roman" w:cs="Times New Roman"/>
          <w:lang w:val="sk-SK"/>
        </w:rPr>
        <w:t xml:space="preserve">za účelom uskutočnenia </w:t>
      </w:r>
      <w:r w:rsidR="00ED437A">
        <w:rPr>
          <w:rFonts w:ascii="Times New Roman" w:hAnsi="Times New Roman" w:cs="Times New Roman"/>
          <w:lang w:val="sk-SK"/>
        </w:rPr>
        <w:t>...........</w:t>
      </w:r>
      <w:r>
        <w:rPr>
          <w:rFonts w:ascii="Times New Roman" w:hAnsi="Times New Roman" w:cs="Times New Roman"/>
          <w:lang w:val="sk-SK"/>
        </w:rPr>
        <w:t>.............................................. dňa ................................................ .</w:t>
      </w:r>
    </w:p>
    <w:p w14:paraId="599096F5" w14:textId="77777777" w:rsidR="00BD5B51" w:rsidRDefault="00BD5B51" w:rsidP="00BD5B51">
      <w:pPr>
        <w:tabs>
          <w:tab w:val="left" w:pos="6780"/>
        </w:tabs>
        <w:spacing w:line="360" w:lineRule="auto"/>
        <w:jc w:val="both"/>
        <w:rPr>
          <w:rFonts w:ascii="Times New Roman" w:hAnsi="Times New Roman" w:cs="Times New Roman"/>
          <w:lang w:val="sk-SK"/>
        </w:rPr>
      </w:pPr>
    </w:p>
    <w:p w14:paraId="545C146C" w14:textId="77777777" w:rsidR="00BD5B51" w:rsidRDefault="00BD5B51" w:rsidP="00BD5B51">
      <w:pPr>
        <w:tabs>
          <w:tab w:val="left" w:pos="6780"/>
        </w:tabs>
        <w:jc w:val="both"/>
        <w:rPr>
          <w:rFonts w:ascii="Times New Roman" w:hAnsi="Times New Roman" w:cs="Times New Roman"/>
          <w:lang w:val="sk-SK"/>
        </w:rPr>
      </w:pPr>
    </w:p>
    <w:p w14:paraId="6B88577C" w14:textId="19965DA3" w:rsidR="00BD5B51" w:rsidRDefault="00BD5B51" w:rsidP="00BD5B51">
      <w:pPr>
        <w:tabs>
          <w:tab w:val="left" w:pos="6780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Za kladné vybavenie mojej žiadosti vopred ďakujem.</w:t>
      </w:r>
    </w:p>
    <w:p w14:paraId="74862BF0" w14:textId="77777777" w:rsidR="00BD5B51" w:rsidRDefault="00BD5B51" w:rsidP="00BD5B51">
      <w:pPr>
        <w:tabs>
          <w:tab w:val="left" w:pos="6780"/>
        </w:tabs>
        <w:jc w:val="both"/>
        <w:rPr>
          <w:rFonts w:ascii="Times New Roman" w:hAnsi="Times New Roman" w:cs="Times New Roman"/>
          <w:lang w:val="sk-SK"/>
        </w:rPr>
      </w:pPr>
    </w:p>
    <w:p w14:paraId="39E7F1F6" w14:textId="3892F395" w:rsidR="00BD5B51" w:rsidRDefault="00BD5B51" w:rsidP="00BD5B51">
      <w:pPr>
        <w:tabs>
          <w:tab w:val="left" w:pos="6780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S úctou,</w:t>
      </w:r>
    </w:p>
    <w:p w14:paraId="1C6EEBDA" w14:textId="77777777" w:rsidR="00BD5B51" w:rsidRDefault="00BD5B51" w:rsidP="00BD5B51">
      <w:pPr>
        <w:tabs>
          <w:tab w:val="left" w:pos="6780"/>
        </w:tabs>
        <w:jc w:val="both"/>
        <w:rPr>
          <w:rFonts w:ascii="Times New Roman" w:hAnsi="Times New Roman" w:cs="Times New Roman"/>
          <w:lang w:val="sk-SK"/>
        </w:rPr>
      </w:pPr>
    </w:p>
    <w:p w14:paraId="665AD340" w14:textId="77777777" w:rsidR="00BD5B51" w:rsidRDefault="00BD5B51" w:rsidP="00BD5B51">
      <w:pPr>
        <w:tabs>
          <w:tab w:val="left" w:pos="6780"/>
        </w:tabs>
        <w:jc w:val="both"/>
        <w:rPr>
          <w:rFonts w:ascii="Times New Roman" w:hAnsi="Times New Roman" w:cs="Times New Roman"/>
          <w:lang w:val="sk-SK"/>
        </w:rPr>
      </w:pPr>
    </w:p>
    <w:p w14:paraId="78976BE6" w14:textId="77777777" w:rsidR="00BD5B51" w:rsidRDefault="00BD5B51" w:rsidP="00BD5B51">
      <w:pPr>
        <w:tabs>
          <w:tab w:val="left" w:pos="6780"/>
        </w:tabs>
        <w:jc w:val="both"/>
        <w:rPr>
          <w:rFonts w:ascii="Times New Roman" w:hAnsi="Times New Roman" w:cs="Times New Roman"/>
          <w:lang w:val="sk-SK"/>
        </w:rPr>
      </w:pPr>
    </w:p>
    <w:p w14:paraId="64134F6A" w14:textId="77777777" w:rsidR="00BD5B51" w:rsidRDefault="00BD5B51" w:rsidP="00BD5B51">
      <w:pPr>
        <w:tabs>
          <w:tab w:val="left" w:pos="6780"/>
        </w:tabs>
        <w:jc w:val="both"/>
        <w:rPr>
          <w:rFonts w:ascii="Times New Roman" w:hAnsi="Times New Roman" w:cs="Times New Roman"/>
          <w:lang w:val="sk-SK"/>
        </w:rPr>
      </w:pPr>
    </w:p>
    <w:p w14:paraId="53DA6EE5" w14:textId="77777777" w:rsidR="00BD5B51" w:rsidRDefault="00BD5B51" w:rsidP="00BD5B51">
      <w:pPr>
        <w:tabs>
          <w:tab w:val="left" w:pos="6780"/>
        </w:tabs>
        <w:jc w:val="both"/>
        <w:rPr>
          <w:rFonts w:ascii="Times New Roman" w:hAnsi="Times New Roman" w:cs="Times New Roman"/>
          <w:lang w:val="sk-SK"/>
        </w:rPr>
      </w:pPr>
    </w:p>
    <w:p w14:paraId="7DDD3BC7" w14:textId="77777777" w:rsidR="00BD5B51" w:rsidRDefault="00BD5B51" w:rsidP="00BD5B51">
      <w:pPr>
        <w:tabs>
          <w:tab w:val="left" w:pos="6780"/>
        </w:tabs>
        <w:jc w:val="both"/>
        <w:rPr>
          <w:rFonts w:ascii="Times New Roman" w:hAnsi="Times New Roman" w:cs="Times New Roman"/>
          <w:lang w:val="sk-SK"/>
        </w:rPr>
      </w:pPr>
    </w:p>
    <w:p w14:paraId="45671BE9" w14:textId="54BF8A5B" w:rsidR="00BD5B51" w:rsidRDefault="00BD5B51" w:rsidP="00BD5B51">
      <w:pPr>
        <w:tabs>
          <w:tab w:val="left" w:pos="6780"/>
        </w:tabs>
        <w:jc w:val="right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........................................................</w:t>
      </w:r>
    </w:p>
    <w:p w14:paraId="532BA664" w14:textId="4C9B224B" w:rsidR="00BD5B51" w:rsidRDefault="00BD5B51" w:rsidP="00BD5B51">
      <w:pPr>
        <w:rPr>
          <w:rFonts w:ascii="Times New Roman" w:hAnsi="Times New Roman" w:cs="Times New Roman"/>
          <w:lang w:val="sk-SK"/>
        </w:rPr>
      </w:pPr>
    </w:p>
    <w:p w14:paraId="767F7A86" w14:textId="13B51A95" w:rsidR="00BD5B51" w:rsidRDefault="00BD5B51" w:rsidP="00BD5B51">
      <w:pPr>
        <w:tabs>
          <w:tab w:val="left" w:pos="6620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 xml:space="preserve">        podpis</w:t>
      </w:r>
    </w:p>
    <w:p w14:paraId="3CB2C6F4" w14:textId="77777777" w:rsidR="00536BB8" w:rsidRDefault="00536BB8" w:rsidP="00BD5B51">
      <w:pPr>
        <w:tabs>
          <w:tab w:val="left" w:pos="6620"/>
        </w:tabs>
        <w:rPr>
          <w:rFonts w:ascii="Times New Roman" w:hAnsi="Times New Roman" w:cs="Times New Roman"/>
          <w:lang w:val="sk-SK"/>
        </w:rPr>
      </w:pPr>
    </w:p>
    <w:p w14:paraId="31876478" w14:textId="77777777" w:rsidR="00536BB8" w:rsidRDefault="00536BB8" w:rsidP="00BD5B51">
      <w:pPr>
        <w:tabs>
          <w:tab w:val="left" w:pos="6620"/>
        </w:tabs>
        <w:rPr>
          <w:rFonts w:ascii="Times New Roman" w:hAnsi="Times New Roman" w:cs="Times New Roman"/>
          <w:lang w:val="sk-SK"/>
        </w:rPr>
      </w:pPr>
    </w:p>
    <w:p w14:paraId="3B2703E8" w14:textId="0F95E336" w:rsidR="00536BB8" w:rsidRDefault="00796DE3" w:rsidP="00BD5B51">
      <w:pPr>
        <w:tabs>
          <w:tab w:val="left" w:pos="6620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lastRenderedPageBreak/>
        <w:t>Príloha č. 3</w:t>
      </w:r>
    </w:p>
    <w:p w14:paraId="44B921A0" w14:textId="77777777" w:rsidR="00796DE3" w:rsidRDefault="00796DE3" w:rsidP="00BD5B51">
      <w:pPr>
        <w:tabs>
          <w:tab w:val="left" w:pos="6620"/>
        </w:tabs>
        <w:rPr>
          <w:rFonts w:ascii="Times New Roman" w:hAnsi="Times New Roman" w:cs="Times New Roman"/>
          <w:lang w:val="sk-SK"/>
        </w:rPr>
      </w:pPr>
    </w:p>
    <w:p w14:paraId="6829C7B8" w14:textId="0C373933" w:rsidR="00186B3F" w:rsidRDefault="00536BB8" w:rsidP="00536BB8">
      <w:pPr>
        <w:tabs>
          <w:tab w:val="left" w:pos="6620"/>
        </w:tabs>
        <w:jc w:val="center"/>
        <w:rPr>
          <w:rFonts w:ascii="Times New Roman" w:hAnsi="Times New Roman" w:cs="Times New Roman"/>
          <w:lang w:val="sk-SK"/>
        </w:rPr>
      </w:pPr>
      <w:r>
        <w:rPr>
          <w:rFonts w:ascii="Helvetica" w:hAnsi="Helvetica" w:cs="Helvetica"/>
          <w:noProof/>
          <w:lang w:val="sk-SK" w:eastAsia="sk-SK"/>
        </w:rPr>
        <w:drawing>
          <wp:inline distT="0" distB="0" distL="0" distR="0" wp14:anchorId="17173264" wp14:editId="6FF4D66E">
            <wp:extent cx="3048000" cy="76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79795" w14:textId="77777777" w:rsidR="00186B3F" w:rsidRPr="00186B3F" w:rsidRDefault="00186B3F" w:rsidP="00186B3F">
      <w:pPr>
        <w:rPr>
          <w:rFonts w:ascii="Times New Roman" w:hAnsi="Times New Roman" w:cs="Times New Roman"/>
          <w:lang w:val="sk-SK"/>
        </w:rPr>
      </w:pPr>
    </w:p>
    <w:p w14:paraId="312154F4" w14:textId="77777777" w:rsidR="00186B3F" w:rsidRPr="00186B3F" w:rsidRDefault="00186B3F" w:rsidP="00186B3F">
      <w:pPr>
        <w:rPr>
          <w:rFonts w:ascii="Times New Roman" w:hAnsi="Times New Roman" w:cs="Times New Roman"/>
          <w:lang w:val="sk-SK"/>
        </w:rPr>
      </w:pPr>
    </w:p>
    <w:p w14:paraId="29EFAE06" w14:textId="77777777" w:rsidR="00186B3F" w:rsidRPr="00186B3F" w:rsidRDefault="00186B3F" w:rsidP="00186B3F">
      <w:pPr>
        <w:rPr>
          <w:rFonts w:ascii="Times New Roman" w:hAnsi="Times New Roman" w:cs="Times New Roman"/>
          <w:lang w:val="sk-SK"/>
        </w:rPr>
      </w:pPr>
    </w:p>
    <w:p w14:paraId="474BA0F7" w14:textId="77777777" w:rsidR="00796DE3" w:rsidRPr="00796DE3" w:rsidRDefault="00796DE3" w:rsidP="00796DE3">
      <w:pPr>
        <w:tabs>
          <w:tab w:val="left" w:pos="6620"/>
        </w:tabs>
        <w:rPr>
          <w:rFonts w:ascii="Times New Roman" w:eastAsia="Calibri" w:hAnsi="Times New Roman" w:cs="Times New Roman"/>
          <w:lang w:val="sk-SK"/>
        </w:rPr>
      </w:pPr>
    </w:p>
    <w:p w14:paraId="12328F96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>a/ veľká sála a sociálne miestnosti</w:t>
      </w:r>
    </w:p>
    <w:p w14:paraId="38BB3247" w14:textId="77777777" w:rsidR="00796DE3" w:rsidRPr="00796DE3" w:rsidRDefault="00796DE3" w:rsidP="00796DE3">
      <w:pPr>
        <w:ind w:firstLine="720"/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 xml:space="preserve">obyvateľom obce Tomášikovo                                                             80,00 Eur              </w:t>
      </w:r>
    </w:p>
    <w:p w14:paraId="00849DE5" w14:textId="77777777" w:rsidR="00796DE3" w:rsidRPr="00796DE3" w:rsidRDefault="00796DE3" w:rsidP="00796DE3">
      <w:pPr>
        <w:ind w:firstLine="720"/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>obyvateľom z iných obcí                                                                    100,00 Eur</w:t>
      </w:r>
    </w:p>
    <w:p w14:paraId="7AAA1455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</w:p>
    <w:p w14:paraId="69DAFF48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</w:p>
    <w:p w14:paraId="11806306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>b/ malá sála a sociálne miestnosti/oslavy výročia/ jubilea/svadba</w:t>
      </w:r>
    </w:p>
    <w:p w14:paraId="056385F2" w14:textId="77777777" w:rsidR="00796DE3" w:rsidRPr="00796DE3" w:rsidRDefault="00796DE3" w:rsidP="00796DE3">
      <w:pPr>
        <w:ind w:firstLine="720"/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>obyvateľom obce Tomášikovo                                                             40,00 Eur</w:t>
      </w:r>
    </w:p>
    <w:p w14:paraId="56164132" w14:textId="77777777" w:rsidR="00796DE3" w:rsidRPr="00796DE3" w:rsidRDefault="00796DE3" w:rsidP="00796DE3">
      <w:pPr>
        <w:ind w:firstLine="720"/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>obyvateľom z iných obcí                                                                      70,00 Eur</w:t>
      </w:r>
    </w:p>
    <w:p w14:paraId="2ED0026B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</w:p>
    <w:p w14:paraId="7CF981E2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</w:p>
    <w:p w14:paraId="0AF8B217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>c/ kuchyňa s príslušenstvom</w:t>
      </w:r>
    </w:p>
    <w:p w14:paraId="01D4E0EB" w14:textId="77777777" w:rsidR="00796DE3" w:rsidRPr="00796DE3" w:rsidRDefault="00796DE3" w:rsidP="00796DE3">
      <w:pPr>
        <w:ind w:firstLine="720"/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 xml:space="preserve">obyvateľom obce Tomášikovo                                                             60,00 Eur          </w:t>
      </w:r>
    </w:p>
    <w:p w14:paraId="5EC55290" w14:textId="77777777" w:rsidR="00796DE3" w:rsidRPr="00796DE3" w:rsidRDefault="00796DE3" w:rsidP="00796DE3">
      <w:pPr>
        <w:ind w:firstLine="720"/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>obyvateľom z iných obcí                                                                      80,00 Eur</w:t>
      </w:r>
    </w:p>
    <w:p w14:paraId="52FD4B2F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</w:p>
    <w:p w14:paraId="5A3A37FE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</w:p>
    <w:p w14:paraId="0682F706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 xml:space="preserve">d/ kuchyňa bez príslušenstva </w:t>
      </w:r>
    </w:p>
    <w:p w14:paraId="694B5C4C" w14:textId="77777777" w:rsidR="00796DE3" w:rsidRPr="00796DE3" w:rsidRDefault="00796DE3" w:rsidP="00796DE3">
      <w:pPr>
        <w:ind w:firstLine="720"/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 xml:space="preserve">obyvateľom obce Tomášikovo                                                             20,00 Eur                    </w:t>
      </w:r>
    </w:p>
    <w:p w14:paraId="0B20B584" w14:textId="77777777" w:rsidR="00796DE3" w:rsidRPr="00796DE3" w:rsidRDefault="00796DE3" w:rsidP="00796DE3">
      <w:pPr>
        <w:ind w:firstLine="720"/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>obyvateľom z iných obcí                                                                      40,00 Eur</w:t>
      </w:r>
    </w:p>
    <w:p w14:paraId="00E03DA2" w14:textId="77777777" w:rsidR="00796DE3" w:rsidRPr="00796DE3" w:rsidRDefault="00796DE3" w:rsidP="00796DE3">
      <w:pPr>
        <w:ind w:firstLine="720"/>
        <w:rPr>
          <w:rFonts w:ascii="Times New Roman" w:eastAsia="Calibri" w:hAnsi="Times New Roman" w:cs="Times New Roman"/>
          <w:lang w:val="sk-SK"/>
        </w:rPr>
      </w:pPr>
    </w:p>
    <w:p w14:paraId="35A91791" w14:textId="77777777" w:rsidR="00796DE3" w:rsidRPr="00796DE3" w:rsidRDefault="00796DE3" w:rsidP="00796DE3">
      <w:pPr>
        <w:ind w:firstLine="720"/>
        <w:rPr>
          <w:rFonts w:ascii="Times New Roman" w:eastAsia="Calibri" w:hAnsi="Times New Roman" w:cs="Times New Roman"/>
          <w:lang w:val="sk-SK"/>
        </w:rPr>
      </w:pPr>
    </w:p>
    <w:p w14:paraId="32F9D37E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>e/ pohreb – kar                                                                                                  10,00 Eur</w:t>
      </w:r>
    </w:p>
    <w:p w14:paraId="35336875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 xml:space="preserve"> športové aktivity so vstupným                                                                         10,00 Eur</w:t>
      </w:r>
    </w:p>
    <w:p w14:paraId="103B289F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 xml:space="preserve"> športové aktivity bez poplatku                                                                         bezplatne</w:t>
      </w:r>
    </w:p>
    <w:p w14:paraId="4892269D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 xml:space="preserve"> školy, škôlky, miestne organizácie                                                                  bezplatne</w:t>
      </w:r>
    </w:p>
    <w:p w14:paraId="29E0407C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</w:p>
    <w:p w14:paraId="1B169AA8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</w:p>
    <w:p w14:paraId="4D37EF0E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>g/ požičiavanie zariadenia</w:t>
      </w:r>
    </w:p>
    <w:p w14:paraId="75DAC59F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ab/>
        <w:t>drobné predmety/ lyžice, poháre, taniere                                         0,05 Eur/ ks</w:t>
      </w:r>
    </w:p>
    <w:p w14:paraId="64DC6749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ab/>
        <w:t>väčšie predmety/ misy, naberačky, nádoby                                      0,10 Eur/ ks</w:t>
      </w:r>
    </w:p>
    <w:p w14:paraId="7673458A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 xml:space="preserve">            obrus                                                                                                 1,00 Eur/ ks</w:t>
      </w:r>
    </w:p>
    <w:p w14:paraId="3F3FC029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</w:p>
    <w:p w14:paraId="0BBBB6A5" w14:textId="77777777" w:rsidR="00796DE3" w:rsidRPr="00796DE3" w:rsidRDefault="00796DE3" w:rsidP="00796DE3">
      <w:pPr>
        <w:jc w:val="both"/>
        <w:rPr>
          <w:rFonts w:ascii="Times New Roman" w:eastAsia="Calibri" w:hAnsi="Times New Roman" w:cs="Times New Roman"/>
          <w:lang w:val="sk-SK"/>
        </w:rPr>
      </w:pPr>
    </w:p>
    <w:p w14:paraId="3B5A91F0" w14:textId="0FB8B0F3" w:rsidR="00796DE3" w:rsidRPr="00796DE3" w:rsidRDefault="00796DE3" w:rsidP="00796DE3">
      <w:pPr>
        <w:jc w:val="both"/>
        <w:rPr>
          <w:rFonts w:ascii="Times New Roman" w:eastAsia="Calibri" w:hAnsi="Times New Roman" w:cs="Times New Roman"/>
          <w:lang w:val="sk-SK"/>
        </w:rPr>
      </w:pPr>
      <w:r w:rsidRPr="00796DE3">
        <w:rPr>
          <w:rFonts w:ascii="Times New Roman" w:eastAsia="Calibri" w:hAnsi="Times New Roman" w:cs="Times New Roman"/>
          <w:lang w:val="sk-SK"/>
        </w:rPr>
        <w:t>Pri poškodení, strate a zničenia zariadenia a príslušenstva prípadne iného majetku obce zaplatí osoba, na ktorej žiadosť bola miestnosť vydaná, celkovú náhradu/ opravy podľa škody vyčíslenej prenajímateľom podľa cenníka inventáre K</w:t>
      </w:r>
      <w:r w:rsidR="00ED437A">
        <w:rPr>
          <w:rFonts w:ascii="Times New Roman" w:eastAsia="Calibri" w:hAnsi="Times New Roman" w:cs="Times New Roman"/>
          <w:lang w:val="sk-SK"/>
        </w:rPr>
        <w:t>TC</w:t>
      </w:r>
      <w:bookmarkStart w:id="0" w:name="_GoBack"/>
      <w:bookmarkEnd w:id="0"/>
      <w:r w:rsidRPr="00796DE3">
        <w:rPr>
          <w:rFonts w:ascii="Times New Roman" w:eastAsia="Calibri" w:hAnsi="Times New Roman" w:cs="Times New Roman"/>
          <w:lang w:val="sk-SK"/>
        </w:rPr>
        <w:t>.</w:t>
      </w:r>
    </w:p>
    <w:p w14:paraId="1C9D6E4B" w14:textId="77777777" w:rsidR="00796DE3" w:rsidRPr="00796DE3" w:rsidRDefault="00796DE3" w:rsidP="00796DE3">
      <w:pPr>
        <w:rPr>
          <w:rFonts w:ascii="Times New Roman" w:eastAsia="Calibri" w:hAnsi="Times New Roman" w:cs="Times New Roman"/>
          <w:lang w:val="sk-SK"/>
        </w:rPr>
      </w:pPr>
    </w:p>
    <w:p w14:paraId="69B11007" w14:textId="37BD35A4" w:rsidR="00C02F84" w:rsidRPr="00186B3F" w:rsidRDefault="00C02F84" w:rsidP="00796DE3">
      <w:pPr>
        <w:rPr>
          <w:rFonts w:ascii="Times New Roman" w:hAnsi="Times New Roman" w:cs="Times New Roman"/>
          <w:lang w:val="sk-SK"/>
        </w:rPr>
      </w:pPr>
    </w:p>
    <w:sectPr w:rsidR="00C02F84" w:rsidRPr="00186B3F" w:rsidSect="00ED437A"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A1E"/>
    <w:multiLevelType w:val="hybridMultilevel"/>
    <w:tmpl w:val="614864C2"/>
    <w:lvl w:ilvl="0" w:tplc="5226EE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812581"/>
    <w:multiLevelType w:val="hybridMultilevel"/>
    <w:tmpl w:val="600E8EA4"/>
    <w:lvl w:ilvl="0" w:tplc="8612E2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F510AD"/>
    <w:multiLevelType w:val="hybridMultilevel"/>
    <w:tmpl w:val="5DEEF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4306A"/>
    <w:multiLevelType w:val="hybridMultilevel"/>
    <w:tmpl w:val="CBBED894"/>
    <w:lvl w:ilvl="0" w:tplc="6770A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96281"/>
    <w:multiLevelType w:val="hybridMultilevel"/>
    <w:tmpl w:val="8CD65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50436"/>
    <w:multiLevelType w:val="hybridMultilevel"/>
    <w:tmpl w:val="E6725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51687"/>
    <w:multiLevelType w:val="hybridMultilevel"/>
    <w:tmpl w:val="309C5974"/>
    <w:lvl w:ilvl="0" w:tplc="6CC2E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144792"/>
    <w:multiLevelType w:val="hybridMultilevel"/>
    <w:tmpl w:val="1B1EA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D663E"/>
    <w:multiLevelType w:val="hybridMultilevel"/>
    <w:tmpl w:val="9AD09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C49E9"/>
    <w:multiLevelType w:val="hybridMultilevel"/>
    <w:tmpl w:val="759EA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151F7"/>
    <w:multiLevelType w:val="hybridMultilevel"/>
    <w:tmpl w:val="A62698DE"/>
    <w:lvl w:ilvl="0" w:tplc="41EC6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566BC5"/>
    <w:multiLevelType w:val="hybridMultilevel"/>
    <w:tmpl w:val="0A94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7014E"/>
    <w:multiLevelType w:val="hybridMultilevel"/>
    <w:tmpl w:val="ECE4A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36EB9"/>
    <w:multiLevelType w:val="hybridMultilevel"/>
    <w:tmpl w:val="600E8EA4"/>
    <w:lvl w:ilvl="0" w:tplc="8612E2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427016"/>
    <w:multiLevelType w:val="hybridMultilevel"/>
    <w:tmpl w:val="76CE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13"/>
  </w:num>
  <w:num w:numId="10">
    <w:abstractNumId w:val="12"/>
  </w:num>
  <w:num w:numId="11">
    <w:abstractNumId w:val="3"/>
  </w:num>
  <w:num w:numId="12">
    <w:abstractNumId w:val="2"/>
  </w:num>
  <w:num w:numId="13">
    <w:abstractNumId w:val="4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44"/>
    <w:rsid w:val="000304F7"/>
    <w:rsid w:val="0003513E"/>
    <w:rsid w:val="00075A61"/>
    <w:rsid w:val="000B6F4B"/>
    <w:rsid w:val="000D0A6F"/>
    <w:rsid w:val="0012302C"/>
    <w:rsid w:val="001530D9"/>
    <w:rsid w:val="00184A35"/>
    <w:rsid w:val="00186B3F"/>
    <w:rsid w:val="001972C6"/>
    <w:rsid w:val="001D5AE6"/>
    <w:rsid w:val="001D6767"/>
    <w:rsid w:val="00242F29"/>
    <w:rsid w:val="0024491E"/>
    <w:rsid w:val="00256160"/>
    <w:rsid w:val="002F0D12"/>
    <w:rsid w:val="002F7B0D"/>
    <w:rsid w:val="00334757"/>
    <w:rsid w:val="003A4BE8"/>
    <w:rsid w:val="003E56F4"/>
    <w:rsid w:val="004420F5"/>
    <w:rsid w:val="0049255B"/>
    <w:rsid w:val="0051132A"/>
    <w:rsid w:val="005144FB"/>
    <w:rsid w:val="00522745"/>
    <w:rsid w:val="00536BB8"/>
    <w:rsid w:val="00540A08"/>
    <w:rsid w:val="00584728"/>
    <w:rsid w:val="00594A7C"/>
    <w:rsid w:val="00596D50"/>
    <w:rsid w:val="005C771C"/>
    <w:rsid w:val="0060769C"/>
    <w:rsid w:val="006352C8"/>
    <w:rsid w:val="00645A3B"/>
    <w:rsid w:val="00657EBF"/>
    <w:rsid w:val="006648A7"/>
    <w:rsid w:val="006A6A22"/>
    <w:rsid w:val="00796DE3"/>
    <w:rsid w:val="007B7186"/>
    <w:rsid w:val="00803F9C"/>
    <w:rsid w:val="00830B7E"/>
    <w:rsid w:val="00884475"/>
    <w:rsid w:val="00943A8D"/>
    <w:rsid w:val="009876F0"/>
    <w:rsid w:val="00A101D1"/>
    <w:rsid w:val="00AB3205"/>
    <w:rsid w:val="00AB4A54"/>
    <w:rsid w:val="00BD0DFD"/>
    <w:rsid w:val="00BD4E9B"/>
    <w:rsid w:val="00BD5B51"/>
    <w:rsid w:val="00C02F84"/>
    <w:rsid w:val="00C215F0"/>
    <w:rsid w:val="00C37551"/>
    <w:rsid w:val="00C519F3"/>
    <w:rsid w:val="00C814D4"/>
    <w:rsid w:val="00C946F2"/>
    <w:rsid w:val="00CC23B4"/>
    <w:rsid w:val="00CF5BE8"/>
    <w:rsid w:val="00D02503"/>
    <w:rsid w:val="00DC2F51"/>
    <w:rsid w:val="00DD249C"/>
    <w:rsid w:val="00E74EC0"/>
    <w:rsid w:val="00E95244"/>
    <w:rsid w:val="00EB429B"/>
    <w:rsid w:val="00ED437A"/>
    <w:rsid w:val="00ED458B"/>
    <w:rsid w:val="00F3788A"/>
    <w:rsid w:val="00F569FD"/>
    <w:rsid w:val="00F63594"/>
    <w:rsid w:val="00FA15A3"/>
    <w:rsid w:val="00FA5A5B"/>
    <w:rsid w:val="00FB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3FF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15F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76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7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15F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76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7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1920</Words>
  <Characters>10944</Characters>
  <Application>Microsoft Office Word</Application>
  <DocSecurity>0</DocSecurity>
  <Lines>91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</cp:lastModifiedBy>
  <cp:revision>5</cp:revision>
  <cp:lastPrinted>2018-01-05T09:07:00Z</cp:lastPrinted>
  <dcterms:created xsi:type="dcterms:W3CDTF">2017-11-24T09:56:00Z</dcterms:created>
  <dcterms:modified xsi:type="dcterms:W3CDTF">2018-01-05T09:24:00Z</dcterms:modified>
</cp:coreProperties>
</file>